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CDF2" w14:textId="77777777" w:rsidR="006B1AA3" w:rsidRPr="00F156CA" w:rsidRDefault="006B1AA3" w:rsidP="00F90245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p w14:paraId="2F382F54" w14:textId="2D82DE6D" w:rsidR="0068522D" w:rsidRPr="00F156CA" w:rsidRDefault="0068522D" w:rsidP="00F90245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F156CA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197C684F" w14:textId="77777777" w:rsidR="00335E06" w:rsidRPr="00F156CA" w:rsidRDefault="00335E06" w:rsidP="00F90245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F156CA">
        <w:rPr>
          <w:rFonts w:ascii="Arial" w:hAnsi="Arial" w:cs="Arial"/>
          <w:b/>
          <w:sz w:val="36"/>
          <w:szCs w:val="36"/>
          <w:lang w:val="en-CA"/>
        </w:rPr>
        <w:t>Indigenous Cultural Safety and Cultural Humility Training</w:t>
      </w:r>
    </w:p>
    <w:p w14:paraId="54BA5A6B" w14:textId="2C8F5130" w:rsidR="0068522D" w:rsidRPr="00F156CA" w:rsidRDefault="0068522D" w:rsidP="00F9024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F156CA">
        <w:rPr>
          <w:rFonts w:ascii="Arial" w:hAnsi="Arial" w:cs="Arial"/>
          <w:b/>
          <w:sz w:val="32"/>
          <w:szCs w:val="32"/>
          <w:lang w:val="en-CA"/>
        </w:rPr>
        <w:t>202</w:t>
      </w:r>
      <w:r w:rsidR="00E902D2" w:rsidRPr="00F156CA">
        <w:rPr>
          <w:rFonts w:ascii="Arial" w:hAnsi="Arial" w:cs="Arial"/>
          <w:b/>
          <w:sz w:val="32"/>
          <w:szCs w:val="32"/>
          <w:lang w:val="en-CA"/>
        </w:rPr>
        <w:t>6</w:t>
      </w:r>
      <w:r w:rsidRPr="00F156CA">
        <w:rPr>
          <w:rFonts w:ascii="Arial" w:hAnsi="Arial" w:cs="Arial"/>
          <w:b/>
          <w:sz w:val="32"/>
          <w:szCs w:val="32"/>
          <w:lang w:val="en-CA"/>
        </w:rPr>
        <w:t xml:space="preserve"> Final Report Form</w:t>
      </w:r>
    </w:p>
    <w:p w14:paraId="76793F2E" w14:textId="77777777" w:rsidR="006B1AA3" w:rsidRPr="00F156CA" w:rsidRDefault="006B1AA3" w:rsidP="00F90245">
      <w:pPr>
        <w:spacing w:before="120" w:after="120"/>
        <w:ind w:right="130"/>
        <w:jc w:val="both"/>
        <w:rPr>
          <w:rFonts w:ascii="Arial" w:hAnsi="Arial" w:cs="Arial"/>
          <w:sz w:val="22"/>
          <w:szCs w:val="22"/>
          <w:lang w:val="en-CA"/>
        </w:rPr>
      </w:pPr>
    </w:p>
    <w:p w14:paraId="33867901" w14:textId="6AAC7E61" w:rsidR="00DA5049" w:rsidRPr="00F156CA" w:rsidRDefault="00DA5049" w:rsidP="00C953BE">
      <w:pPr>
        <w:spacing w:before="120" w:after="120"/>
        <w:ind w:right="130"/>
        <w:jc w:val="both"/>
        <w:rPr>
          <w:rFonts w:ascii="Arial" w:hAnsi="Arial" w:cs="Arial"/>
          <w:sz w:val="22"/>
          <w:szCs w:val="22"/>
          <w:lang w:val="en-CA"/>
        </w:rPr>
      </w:pPr>
      <w:r w:rsidRPr="00F156CA">
        <w:rPr>
          <w:rFonts w:ascii="Arial" w:hAnsi="Arial" w:cs="Arial"/>
          <w:sz w:val="22"/>
          <w:szCs w:val="22"/>
          <w:lang w:val="en-CA"/>
        </w:rPr>
        <w:t xml:space="preserve">Please complete and return the final report form and all required attachments </w:t>
      </w:r>
      <w:r w:rsidRPr="00F156CA">
        <w:rPr>
          <w:rFonts w:ascii="Arial" w:hAnsi="Arial" w:cs="Arial"/>
          <w:b/>
          <w:bCs/>
          <w:sz w:val="22"/>
          <w:szCs w:val="22"/>
          <w:u w:val="single"/>
          <w:lang w:val="en-CA"/>
        </w:rPr>
        <w:t>within 30 days of project completion</w:t>
      </w:r>
      <w:r w:rsidRPr="00F156CA">
        <w:rPr>
          <w:rFonts w:ascii="Arial" w:hAnsi="Arial" w:cs="Arial"/>
          <w:sz w:val="22"/>
          <w:szCs w:val="22"/>
          <w:lang w:val="en-CA"/>
        </w:rPr>
        <w:t xml:space="preserve">. All questions are required to be answered by typing directly in this form. </w:t>
      </w:r>
    </w:p>
    <w:p w14:paraId="37AAA9D3" w14:textId="5ECE468D" w:rsidR="007D1976" w:rsidRPr="00F156CA" w:rsidRDefault="007D1976" w:rsidP="00C953BE">
      <w:pPr>
        <w:spacing w:before="120" w:after="120"/>
        <w:ind w:right="130"/>
        <w:jc w:val="both"/>
        <w:rPr>
          <w:rFonts w:ascii="Arial" w:hAnsi="Arial" w:cs="Arial"/>
          <w:sz w:val="22"/>
          <w:szCs w:val="22"/>
          <w:lang w:val="en-CA"/>
        </w:rPr>
      </w:pPr>
      <w:r w:rsidRPr="00F156CA">
        <w:rPr>
          <w:rFonts w:ascii="Arial" w:hAnsi="Arial" w:cs="Arial"/>
          <w:sz w:val="22"/>
          <w:szCs w:val="22"/>
          <w:lang w:val="en-CA"/>
        </w:rPr>
        <w:t xml:space="preserve">For detailed instructions regarding </w:t>
      </w:r>
      <w:r w:rsidR="006F2CFA" w:rsidRPr="00F156CA">
        <w:rPr>
          <w:rFonts w:ascii="Arial" w:hAnsi="Arial" w:cs="Arial"/>
          <w:sz w:val="22"/>
          <w:szCs w:val="22"/>
          <w:lang w:val="en-CA"/>
        </w:rPr>
        <w:t xml:space="preserve">final report </w:t>
      </w:r>
      <w:r w:rsidRPr="00F156CA">
        <w:rPr>
          <w:rFonts w:ascii="Arial" w:hAnsi="Arial" w:cs="Arial"/>
          <w:sz w:val="22"/>
          <w:szCs w:val="22"/>
          <w:lang w:val="en-CA"/>
        </w:rPr>
        <w:t>requirements, please refer to the 202</w:t>
      </w:r>
      <w:r w:rsidR="00E902D2" w:rsidRPr="00F156CA">
        <w:rPr>
          <w:rFonts w:ascii="Arial" w:hAnsi="Arial" w:cs="Arial"/>
          <w:sz w:val="22"/>
          <w:szCs w:val="22"/>
          <w:lang w:val="en-CA"/>
        </w:rPr>
        <w:t>6</w:t>
      </w:r>
      <w:r w:rsidRPr="00F156CA">
        <w:rPr>
          <w:rFonts w:ascii="Arial" w:hAnsi="Arial" w:cs="Arial"/>
          <w:sz w:val="22"/>
          <w:szCs w:val="22"/>
          <w:lang w:val="en-CA"/>
        </w:rPr>
        <w:t xml:space="preserve"> Indigenous Cultural Safety and Cultural Humility Training Program and Application Guide.</w:t>
      </w:r>
    </w:p>
    <w:p w14:paraId="5CFFFCDC" w14:textId="77777777" w:rsidR="00DA5049" w:rsidRPr="00F156CA" w:rsidRDefault="00DA5049" w:rsidP="00C953BE">
      <w:pPr>
        <w:spacing w:before="120" w:after="120"/>
        <w:ind w:right="130"/>
        <w:rPr>
          <w:rFonts w:ascii="Arial" w:hAnsi="Arial" w:cs="Arial"/>
          <w:sz w:val="22"/>
          <w:szCs w:val="22"/>
          <w:lang w:val="en-CA"/>
        </w:rPr>
      </w:pPr>
      <w:r w:rsidRPr="00F156CA">
        <w:rPr>
          <w:rFonts w:ascii="Arial" w:hAnsi="Arial" w:cs="Arial"/>
          <w:sz w:val="22"/>
          <w:szCs w:val="22"/>
          <w:lang w:val="en-CA"/>
        </w:rPr>
        <w:t xml:space="preserve">If you have any questions, contact </w:t>
      </w:r>
      <w:hyperlink r:id="rId10" w:history="1">
        <w:r w:rsidRPr="00F156CA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Pr="00F156CA">
        <w:rPr>
          <w:rFonts w:ascii="Arial" w:eastAsia="Times" w:hAnsi="Arial" w:cs="Arial"/>
          <w:sz w:val="22"/>
          <w:szCs w:val="22"/>
          <w:lang w:val="en-CA"/>
        </w:rPr>
        <w:t xml:space="preserve"> </w:t>
      </w:r>
      <w:r w:rsidRPr="00F156CA">
        <w:rPr>
          <w:rFonts w:ascii="Arial" w:hAnsi="Arial" w:cs="Arial"/>
          <w:iCs/>
          <w:sz w:val="22"/>
          <w:szCs w:val="22"/>
          <w:lang w:val="en-CA"/>
        </w:rPr>
        <w:t>or 604-270-8226 extension 220</w:t>
      </w:r>
      <w:r w:rsidRPr="00F156CA">
        <w:rPr>
          <w:rFonts w:ascii="Arial" w:eastAsia="Times" w:hAnsi="Arial" w:cs="Arial"/>
          <w:sz w:val="22"/>
          <w:szCs w:val="22"/>
          <w:lang w:val="en-CA"/>
        </w:rPr>
        <w:t>.</w:t>
      </w:r>
    </w:p>
    <w:p w14:paraId="4FE574C8" w14:textId="77777777" w:rsidR="0068522D" w:rsidRPr="00F156CA" w:rsidRDefault="0068522D" w:rsidP="00DA487F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365"/>
      </w:tblGrid>
      <w:tr w:rsidR="00F166B7" w:rsidRPr="0009151C" w14:paraId="7A4ADB02" w14:textId="77777777" w:rsidTr="002F6EA7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3D5" w14:textId="77777777" w:rsidR="00F166B7" w:rsidRPr="00F156CA" w:rsidRDefault="00F166B7" w:rsidP="00F9024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1: Applicant Information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477" w14:textId="3372934D" w:rsidR="00F166B7" w:rsidRPr="00F156CA" w:rsidRDefault="00F166B7" w:rsidP="00F9024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>File Number*: LGPS-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09151C" w14:paraId="55D08EC1" w14:textId="77777777" w:rsidTr="002F6E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69BC0B" w14:textId="37174330" w:rsidR="0068522D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Local Government or First Nation Applicant: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5FD739" w14:textId="54E1994B" w:rsidR="0068522D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Final Report Submission Date: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09151C" w14:paraId="11598648" w14:textId="77777777" w:rsidTr="002F6E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14:paraId="3D01756E" w14:textId="6130CF93" w:rsidR="0068522D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Contact Person*: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nil"/>
            </w:tcBorders>
          </w:tcPr>
          <w:p w14:paraId="7C02C557" w14:textId="2B676FBE" w:rsidR="0068522D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Position: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09151C" w14:paraId="61148BF9" w14:textId="77777777" w:rsidTr="002F6E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812C62" w14:textId="59D14BA2" w:rsidR="0068522D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Phone: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90763B" w14:textId="7B9ABE00" w:rsidR="0068522D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Email: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736F82C6" w14:textId="77777777" w:rsidR="0023729B" w:rsidRPr="00F156CA" w:rsidRDefault="0023729B" w:rsidP="00DA487F">
      <w:pPr>
        <w:spacing w:before="120" w:after="120"/>
        <w:ind w:left="284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F156CA">
        <w:rPr>
          <w:rFonts w:ascii="Arial" w:hAnsi="Arial" w:cs="Arial"/>
          <w:i/>
          <w:iCs/>
          <w:sz w:val="22"/>
          <w:szCs w:val="22"/>
          <w:lang w:val="en-CA"/>
        </w:rPr>
        <w:t>*Refer to the LGPS Online Application Form submission confirmation email</w:t>
      </w:r>
    </w:p>
    <w:p w14:paraId="17F8DF17" w14:textId="77777777" w:rsidR="0023729B" w:rsidRPr="00F156CA" w:rsidRDefault="0023729B" w:rsidP="00DA487F">
      <w:pPr>
        <w:spacing w:before="120" w:after="120"/>
        <w:ind w:left="284" w:right="133" w:hanging="142"/>
        <w:rPr>
          <w:rFonts w:ascii="Arial" w:hAnsi="Arial" w:cs="Arial"/>
          <w:i/>
          <w:sz w:val="22"/>
          <w:szCs w:val="22"/>
          <w:lang w:val="en-CA"/>
        </w:rPr>
      </w:pPr>
      <w:r w:rsidRPr="00F156CA">
        <w:rPr>
          <w:rFonts w:ascii="Arial" w:hAnsi="Arial" w:cs="Arial"/>
          <w:i/>
          <w:iCs/>
          <w:sz w:val="22"/>
          <w:szCs w:val="22"/>
          <w:lang w:val="en-CA"/>
        </w:rPr>
        <w:t>**Contact person must be an authorized representative of the applicant (i.e. staff member or elected official).</w:t>
      </w:r>
    </w:p>
    <w:p w14:paraId="5939FC85" w14:textId="75AE95FF" w:rsidR="0023729B" w:rsidRPr="00F156CA" w:rsidRDefault="0023729B" w:rsidP="00D8164A">
      <w:pPr>
        <w:spacing w:before="120" w:after="120"/>
        <w:ind w:left="142" w:right="133" w:hanging="180"/>
        <w:rPr>
          <w:rFonts w:ascii="Arial" w:hAnsi="Arial" w:cs="Arial"/>
          <w:i/>
          <w:iCs/>
          <w:sz w:val="22"/>
          <w:szCs w:val="22"/>
          <w:lang w:val="en-CA"/>
        </w:rPr>
      </w:pPr>
    </w:p>
    <w:tbl>
      <w:tblPr>
        <w:tblStyle w:val="TableGrid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68522D" w:rsidRPr="0009151C" w14:paraId="1916EF20" w14:textId="77777777" w:rsidTr="002C0669">
        <w:tc>
          <w:tcPr>
            <w:tcW w:w="10178" w:type="dxa"/>
          </w:tcPr>
          <w:p w14:paraId="0BDF85A6" w14:textId="77777777" w:rsidR="0068522D" w:rsidRPr="00F156CA" w:rsidRDefault="0068522D" w:rsidP="00F9024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2: For </w:t>
            </w:r>
            <w:r w:rsidRPr="00F156CA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Regional Projects Only</w:t>
            </w:r>
          </w:p>
        </w:tc>
      </w:tr>
      <w:tr w:rsidR="0068522D" w:rsidRPr="0009151C" w14:paraId="21C5A70D" w14:textId="77777777" w:rsidTr="002C0669">
        <w:trPr>
          <w:trHeight w:val="1163"/>
        </w:trPr>
        <w:tc>
          <w:tcPr>
            <w:tcW w:w="10178" w:type="dxa"/>
          </w:tcPr>
          <w:p w14:paraId="1FE04C7C" w14:textId="5F5244F3" w:rsidR="0068522D" w:rsidRPr="00F156CA" w:rsidRDefault="0068522D" w:rsidP="00D8164A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 w:after="120"/>
              <w:ind w:left="425" w:hanging="398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Identification of </w:t>
            </w:r>
            <w:r w:rsidR="00344BFB"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Sub-</w:t>
            </w:r>
            <w:r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Applicants.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For regional projects, please list </w:t>
            </w:r>
            <w:proofErr w:type="gramStart"/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>all of</w:t>
            </w:r>
            <w:proofErr w:type="gramEnd"/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the </w:t>
            </w:r>
            <w:r w:rsidR="00344BFB" w:rsidRPr="00F156CA">
              <w:rPr>
                <w:rFonts w:ascii="Arial" w:hAnsi="Arial" w:cs="Arial"/>
                <w:sz w:val="22"/>
                <w:szCs w:val="22"/>
                <w:lang w:val="en-CA"/>
              </w:rPr>
              <w:t>sub-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>applicants included in this project:</w:t>
            </w:r>
          </w:p>
          <w:p w14:paraId="6E572F7C" w14:textId="69258F8D" w:rsidR="009C0FD7" w:rsidRPr="00F156CA" w:rsidRDefault="009C0FD7" w:rsidP="00D8164A">
            <w:pPr>
              <w:spacing w:before="120" w:after="120"/>
              <w:ind w:left="425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6A67311" w14:textId="77777777" w:rsidR="0068522D" w:rsidRPr="00F156CA" w:rsidRDefault="0068522D" w:rsidP="00D8164A">
      <w:pPr>
        <w:spacing w:before="120" w:after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68522D" w:rsidRPr="0009151C" w14:paraId="50BCEB7F" w14:textId="77777777" w:rsidTr="002C0669">
        <w:trPr>
          <w:cantSplit/>
        </w:trPr>
        <w:tc>
          <w:tcPr>
            <w:tcW w:w="10185" w:type="dxa"/>
          </w:tcPr>
          <w:p w14:paraId="2A9928BF" w14:textId="41219910" w:rsidR="0068522D" w:rsidRPr="00F156CA" w:rsidRDefault="0068522D" w:rsidP="00F9024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3: </w:t>
            </w:r>
            <w:r w:rsidR="00DA5049"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>P</w:t>
            </w: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roject </w:t>
            </w:r>
            <w:r w:rsidR="00DA5049"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>Summary</w:t>
            </w:r>
          </w:p>
        </w:tc>
      </w:tr>
      <w:tr w:rsidR="0068522D" w:rsidRPr="0009151C" w14:paraId="64A4611E" w14:textId="77777777" w:rsidTr="002C0669">
        <w:trPr>
          <w:cantSplit/>
        </w:trPr>
        <w:tc>
          <w:tcPr>
            <w:tcW w:w="10185" w:type="dxa"/>
          </w:tcPr>
          <w:p w14:paraId="7AA3453E" w14:textId="7D2F5CAB" w:rsidR="0068522D" w:rsidRPr="00F156CA" w:rsidRDefault="0068522D" w:rsidP="00D8164A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 w:after="120"/>
              <w:ind w:left="425" w:hanging="397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Project </w:t>
            </w:r>
            <w:r w:rsidR="00C064F8"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Title</w:t>
            </w:r>
            <w:r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: </w:t>
            </w:r>
            <w:r w:rsidR="00A43357"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1" w:name="Text9"/>
            <w:r w:rsidR="00A43357"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A43357"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A43357"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A43357"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</w:tr>
      <w:tr w:rsidR="0068522D" w:rsidRPr="0009151C" w14:paraId="12377C49" w14:textId="77777777" w:rsidTr="002C0669">
        <w:tc>
          <w:tcPr>
            <w:tcW w:w="10185" w:type="dxa"/>
          </w:tcPr>
          <w:p w14:paraId="112EB702" w14:textId="77777777" w:rsidR="0068522D" w:rsidRPr="00F156CA" w:rsidRDefault="0068522D" w:rsidP="00D8164A">
            <w:pPr>
              <w:numPr>
                <w:ilvl w:val="0"/>
                <w:numId w:val="1"/>
              </w:numPr>
              <w:spacing w:before="120" w:after="120"/>
              <w:ind w:left="469" w:hanging="425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Project Information.</w:t>
            </w:r>
          </w:p>
          <w:p w14:paraId="482F8BE9" w14:textId="2F681CB5" w:rsidR="0068522D" w:rsidRPr="00F156CA" w:rsidRDefault="0068522D" w:rsidP="00F90245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lastRenderedPageBreak/>
              <w:t xml:space="preserve">Project start and end dates:  Start: 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   End:  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63174EB9" w14:textId="1D14095C" w:rsidR="0068522D" w:rsidRPr="00F156CA" w:rsidRDefault="0068522D" w:rsidP="00F90245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Total final project expenditure: 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  <w:proofErr w:type="gramStart"/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*  Total</w:t>
            </w:r>
            <w:proofErr w:type="gramEnd"/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CEPF grant expenditure: 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A43357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*    </w:t>
            </w:r>
          </w:p>
          <w:p w14:paraId="1033EA53" w14:textId="77777777" w:rsidR="0068522D" w:rsidRPr="00F156CA" w:rsidRDefault="0068522D" w:rsidP="00F90245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Did you receive other funding for this project from other sources? If yes, please indicate the source and the amount of funding received from other sources: </w:t>
            </w:r>
          </w:p>
          <w:p w14:paraId="32B120D5" w14:textId="3A5F71AA" w:rsidR="0068522D" w:rsidRPr="00F156CA" w:rsidRDefault="00A43357" w:rsidP="00F90245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50456B70" w14:textId="10ECB0F0" w:rsidR="0068522D" w:rsidRPr="00F156CA" w:rsidRDefault="0068522D" w:rsidP="00F90245">
            <w:pPr>
              <w:keepNext/>
              <w:spacing w:before="120" w:after="120"/>
              <w:ind w:left="670" w:hanging="180"/>
              <w:outlineLvl w:val="2"/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 xml:space="preserve">* The </w:t>
            </w:r>
            <w:r w:rsidR="00A856D6" w:rsidRPr="00F156CA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t</w:t>
            </w:r>
            <w:r w:rsidRPr="00F156CA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 xml:space="preserve">otal final project expenditure and </w:t>
            </w:r>
            <w:r w:rsidR="00A856D6" w:rsidRPr="00F156CA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t</w:t>
            </w:r>
            <w:r w:rsidRPr="00F156CA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otal CEPF grant expenditure must match the actual costs in your financial summary</w:t>
            </w:r>
            <w:r w:rsidR="00ED4FEF" w:rsidRPr="00F156CA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.</w:t>
            </w:r>
          </w:p>
        </w:tc>
      </w:tr>
      <w:tr w:rsidR="0068522D" w:rsidRPr="0009151C" w14:paraId="7A289277" w14:textId="77777777" w:rsidTr="002C0669">
        <w:trPr>
          <w:trHeight w:val="4101"/>
        </w:trPr>
        <w:tc>
          <w:tcPr>
            <w:tcW w:w="10185" w:type="dxa"/>
          </w:tcPr>
          <w:p w14:paraId="75A7B2C4" w14:textId="0062C57B" w:rsidR="0068522D" w:rsidRPr="00F156CA" w:rsidRDefault="0068522D" w:rsidP="00D8164A">
            <w:pPr>
              <w:numPr>
                <w:ilvl w:val="0"/>
                <w:numId w:val="1"/>
              </w:numPr>
              <w:spacing w:before="120" w:after="120"/>
              <w:ind w:left="452" w:hanging="412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lastRenderedPageBreak/>
              <w:t>Summary of Activities</w:t>
            </w: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.  </w:t>
            </w:r>
            <w:r w:rsidR="008A6297"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Provide specific details about all completed activities.</w:t>
            </w:r>
          </w:p>
          <w:p w14:paraId="3D81F686" w14:textId="2528AF4C" w:rsidR="00782B2B" w:rsidRPr="00F156CA" w:rsidRDefault="0068522D" w:rsidP="00D8164A">
            <w:pPr>
              <w:pStyle w:val="ListParagraph"/>
              <w:numPr>
                <w:ilvl w:val="0"/>
                <w:numId w:val="2"/>
              </w:numPr>
              <w:spacing w:before="120" w:after="120"/>
              <w:ind w:left="1030" w:hanging="5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Please </w:t>
            </w:r>
            <w:r w:rsidR="00782B2B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describe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the </w:t>
            </w:r>
            <w:r w:rsidR="00335E06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relationship building </w:t>
            </w:r>
            <w:r w:rsidR="00AB7B7C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that took place </w:t>
            </w:r>
            <w:r w:rsidR="00782B2B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>between organizations and personnel who deliver local emergency management programs and services, and local Indigenous Peoples, Nation(s), and/or Indigenous organizations</w:t>
            </w:r>
            <w:r w:rsidR="00AB7B7C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  <w:r w:rsidR="00782B2B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</w:p>
          <w:p w14:paraId="3DDB4D1E" w14:textId="42378555" w:rsidR="0068522D" w:rsidRPr="00F156CA" w:rsidRDefault="00A43357" w:rsidP="00D8164A">
            <w:pPr>
              <w:spacing w:before="120" w:after="120"/>
              <w:ind w:left="103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212A5AF5" w14:textId="421548AD" w:rsidR="00335E06" w:rsidRPr="00F156CA" w:rsidRDefault="00041B27" w:rsidP="00D8164A">
            <w:pPr>
              <w:pStyle w:val="ListParagraph"/>
              <w:numPr>
                <w:ilvl w:val="0"/>
                <w:numId w:val="2"/>
              </w:numPr>
              <w:spacing w:before="120" w:after="120"/>
              <w:ind w:left="1030" w:hanging="5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Training.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Please describe the training </w:t>
            </w:r>
            <w:r w:rsidR="00F075A9" w:rsidRPr="00F156CA">
              <w:rPr>
                <w:rFonts w:ascii="Arial" w:hAnsi="Arial" w:cs="Arial"/>
                <w:sz w:val="22"/>
                <w:szCs w:val="22"/>
                <w:lang w:val="en-CA"/>
              </w:rPr>
              <w:t>that was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delivered and, if applicable, the training that </w:t>
            </w:r>
            <w:r w:rsidR="00F075A9" w:rsidRPr="00F156CA">
              <w:rPr>
                <w:rFonts w:ascii="Arial" w:hAnsi="Arial" w:cs="Arial"/>
                <w:sz w:val="22"/>
                <w:szCs w:val="22"/>
                <w:lang w:val="en-CA"/>
              </w:rPr>
              <w:t>was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developed.</w:t>
            </w:r>
          </w:p>
          <w:p w14:paraId="70F0216C" w14:textId="75B9CCED" w:rsidR="00335E06" w:rsidRPr="00F156CA" w:rsidRDefault="00A43357" w:rsidP="00F90245">
            <w:pPr>
              <w:spacing w:before="120" w:after="120"/>
              <w:ind w:left="10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28423C73" w14:textId="4F285370" w:rsidR="00A856D6" w:rsidRPr="00F156CA" w:rsidRDefault="00A856D6" w:rsidP="00F90245">
            <w:pPr>
              <w:pStyle w:val="ListParagraph"/>
              <w:numPr>
                <w:ilvl w:val="0"/>
                <w:numId w:val="2"/>
              </w:numPr>
              <w:spacing w:before="120" w:after="120"/>
              <w:ind w:left="1036" w:hanging="567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indicate how many participants completed the training, what their role is in emergency management, and what communities they represent.  </w:t>
            </w:r>
          </w:p>
          <w:p w14:paraId="359E9DAC" w14:textId="7CE1C652" w:rsidR="00A856D6" w:rsidRPr="00F156CA" w:rsidRDefault="00A856D6" w:rsidP="00F90245">
            <w:pPr>
              <w:spacing w:before="120" w:after="120"/>
              <w:ind w:left="10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382B8F63" w14:textId="71CD3D3B" w:rsidR="00335E06" w:rsidRPr="00F156CA" w:rsidRDefault="00335E06" w:rsidP="00F90245">
            <w:pPr>
              <w:spacing w:before="120" w:after="120"/>
              <w:ind w:left="10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8522D" w:rsidRPr="0009151C" w14:paraId="00F70D6D" w14:textId="77777777" w:rsidTr="002C0669">
        <w:trPr>
          <w:trHeight w:val="866"/>
        </w:trPr>
        <w:tc>
          <w:tcPr>
            <w:tcW w:w="10185" w:type="dxa"/>
          </w:tcPr>
          <w:p w14:paraId="537978C8" w14:textId="40F9C718" w:rsidR="00107859" w:rsidRPr="00F156CA" w:rsidRDefault="0068522D" w:rsidP="003602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7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Alignment with funding stream.  </w:t>
            </w:r>
          </w:p>
          <w:p w14:paraId="0187E6B4" w14:textId="4957AAC0" w:rsidR="00335E06" w:rsidRPr="00F156CA" w:rsidRDefault="00F46D79" w:rsidP="003602E7">
            <w:pPr>
              <w:pStyle w:val="ListParagraph"/>
              <w:numPr>
                <w:ilvl w:val="1"/>
                <w:numId w:val="1"/>
              </w:numPr>
              <w:spacing w:before="120" w:after="120"/>
              <w:ind w:left="1036" w:hanging="567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Please describe how</w:t>
            </w:r>
            <w:r w:rsidR="0068522D"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the completed activities</w:t>
            </w:r>
            <w:r w:rsidR="0068522D"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="00335E06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enhance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d</w:t>
            </w:r>
            <w:r w:rsidR="00335E06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cultural safety and cultural humility in the delivery of local emergency management programs and services</w:t>
            </w:r>
            <w:r w:rsidR="004D31C5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0152A91A" w14:textId="2A8E1E51" w:rsidR="0068522D" w:rsidRPr="00F156CA" w:rsidRDefault="00A43357" w:rsidP="00F90245">
            <w:pPr>
              <w:spacing w:before="120" w:after="120"/>
              <w:ind w:left="103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5A8E330B" w14:textId="4541835D" w:rsidR="00107859" w:rsidRPr="00F156CA" w:rsidRDefault="00F46D79" w:rsidP="00F90245">
            <w:pPr>
              <w:pStyle w:val="ListParagraph"/>
              <w:numPr>
                <w:ilvl w:val="1"/>
                <w:numId w:val="1"/>
              </w:numPr>
              <w:spacing w:before="120" w:after="120"/>
              <w:ind w:left="1036" w:hanging="567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Please describe to what extent</w:t>
            </w:r>
            <w:r w:rsidR="00107859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the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completed</w:t>
            </w:r>
            <w:r w:rsidR="00107859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activities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were </w:t>
            </w:r>
            <w:r w:rsidR="00107859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developed and delivered by an Indigenous organization</w:t>
            </w:r>
            <w:r w:rsidR="00E902D2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and/or facilitator.</w:t>
            </w:r>
          </w:p>
          <w:p w14:paraId="61F5FF26" w14:textId="5C1EEB4B" w:rsidR="000B66B0" w:rsidRPr="00F156CA" w:rsidRDefault="000B66B0" w:rsidP="00F90245">
            <w:pPr>
              <w:spacing w:before="120" w:after="120"/>
              <w:ind w:left="103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472DA252" w14:textId="77777777" w:rsidR="00107859" w:rsidRPr="00F156CA" w:rsidRDefault="00107859" w:rsidP="00F90245">
            <w:pPr>
              <w:pStyle w:val="ListParagraph"/>
              <w:numPr>
                <w:ilvl w:val="1"/>
                <w:numId w:val="1"/>
              </w:numPr>
              <w:spacing w:before="120" w:after="120"/>
              <w:ind w:left="1036" w:hanging="567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Was the training in-person? How was it supportive of social-emotional experiential learning?</w:t>
            </w:r>
          </w:p>
          <w:p w14:paraId="100703C5" w14:textId="059ADDAA" w:rsidR="000B66B0" w:rsidRPr="00F156CA" w:rsidRDefault="000B66B0" w:rsidP="00F90245">
            <w:pPr>
              <w:spacing w:before="120" w:after="120"/>
              <w:ind w:left="103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1701DEA9" w14:textId="145524E3" w:rsidR="000B66B0" w:rsidRPr="00F156CA" w:rsidRDefault="00F46D79" w:rsidP="00F90245">
            <w:pPr>
              <w:pStyle w:val="ListParagraph"/>
              <w:numPr>
                <w:ilvl w:val="1"/>
                <w:numId w:val="1"/>
              </w:numPr>
              <w:spacing w:before="120" w:after="120"/>
              <w:ind w:left="1036" w:hanging="567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Please describe to what extent the completed activities were delivered by Indigenous owned and run facilities, catering, etc.</w:t>
            </w:r>
          </w:p>
          <w:p w14:paraId="55AA4A73" w14:textId="41C46912" w:rsidR="00F46D79" w:rsidRPr="00F156CA" w:rsidRDefault="00F46D79" w:rsidP="00F90245">
            <w:pPr>
              <w:spacing w:before="120" w:after="120"/>
              <w:ind w:left="103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09151C" w14:paraId="7B464CFF" w14:textId="77777777" w:rsidTr="002C0669">
        <w:tc>
          <w:tcPr>
            <w:tcW w:w="10185" w:type="dxa"/>
          </w:tcPr>
          <w:p w14:paraId="4DB2B2B7" w14:textId="433E6915" w:rsidR="007D1976" w:rsidRPr="00F156CA" w:rsidRDefault="0068522D" w:rsidP="00F9024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73" w:hanging="421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Engagement with First Nations and/or Indigenous Organizations.  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Which specific bands, Treaty First Nations</w:t>
            </w:r>
            <w:r w:rsidR="004D31C5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,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and/or Indigenous organizations (please include the specific traditional territory, reserve</w:t>
            </w:r>
            <w:r w:rsidR="004D31C5"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,</w:t>
            </w: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or other First Nation’s land) </w:t>
            </w:r>
            <w:r w:rsidR="007D1976"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participated in the project activities, and what specific roles did they play? </w:t>
            </w:r>
          </w:p>
          <w:p w14:paraId="5E72F5A3" w14:textId="3C3311AB" w:rsidR="0068522D" w:rsidRPr="00F156CA" w:rsidRDefault="00A43357" w:rsidP="00F90245">
            <w:pPr>
              <w:spacing w:before="120" w:after="120"/>
              <w:ind w:left="49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09151C" w14:paraId="0C0E4142" w14:textId="77777777" w:rsidTr="002C0669">
        <w:tc>
          <w:tcPr>
            <w:tcW w:w="10185" w:type="dxa"/>
          </w:tcPr>
          <w:p w14:paraId="5304CA39" w14:textId="4B81F887" w:rsidR="0068522D" w:rsidRPr="00F156CA" w:rsidRDefault="0068522D" w:rsidP="00F90245">
            <w:pPr>
              <w:pStyle w:val="ListParagraph"/>
              <w:numPr>
                <w:ilvl w:val="0"/>
                <w:numId w:val="1"/>
              </w:numPr>
              <w:spacing w:before="120" w:after="120"/>
              <w:ind w:left="49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Engagement with </w:t>
            </w:r>
            <w:r w:rsidR="002606C4"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n</w:t>
            </w: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eighbouring </w:t>
            </w:r>
            <w:r w:rsidR="002606C4"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j</w:t>
            </w: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urisdictions and </w:t>
            </w:r>
            <w:r w:rsidR="002606C4"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</w:t>
            </w: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ffected </w:t>
            </w:r>
            <w:r w:rsidR="002606C4"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p</w:t>
            </w: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arties. 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>Identify any neighbour</w:t>
            </w:r>
            <w:r w:rsidR="0060104B" w:rsidRPr="0021645E">
              <w:rPr>
                <w:rFonts w:ascii="Arial" w:eastAsia="Times" w:hAnsi="Arial" w:cs="Arial"/>
                <w:sz w:val="22"/>
                <w:szCs w:val="22"/>
                <w:lang w:val="en-CA"/>
              </w:rPr>
              <w:t>s and/or partners</w:t>
            </w:r>
            <w:r w:rsidR="003A0A30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>(e.g., equity-denied populations, organizations that participate in</w:t>
            </w:r>
            <w:r w:rsidR="00706E1A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A0A30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</w:t>
            </w:r>
            <w:r w:rsidR="00706E1A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cultural </w:t>
            </w:r>
            <w:r w:rsidR="00706E1A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lastRenderedPageBreak/>
              <w:t>safety and cultural humility training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) </w:t>
            </w:r>
            <w:r w:rsidR="00D169A7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you engaged with </w:t>
            </w:r>
            <w:r w:rsidR="00706E1A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>as appropriate to the project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, and the specific role they played.  </w:t>
            </w:r>
          </w:p>
          <w:p w14:paraId="79CEC2A6" w14:textId="51F85D5F" w:rsidR="0068522D" w:rsidRPr="00F156CA" w:rsidRDefault="00A43357" w:rsidP="00F90245">
            <w:pPr>
              <w:spacing w:before="120" w:after="120"/>
              <w:ind w:left="49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2" w:name="Text14"/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2"/>
          </w:p>
        </w:tc>
      </w:tr>
      <w:tr w:rsidR="0068522D" w:rsidRPr="0009151C" w14:paraId="7F67CF96" w14:textId="77777777" w:rsidTr="002C0669">
        <w:tc>
          <w:tcPr>
            <w:tcW w:w="10185" w:type="dxa"/>
          </w:tcPr>
          <w:p w14:paraId="19EA4AA2" w14:textId="07F4D94C" w:rsidR="0068522D" w:rsidRPr="00F156CA" w:rsidRDefault="0068522D" w:rsidP="00F90245">
            <w:pPr>
              <w:pStyle w:val="ListParagraph"/>
              <w:numPr>
                <w:ilvl w:val="0"/>
                <w:numId w:val="1"/>
              </w:numPr>
              <w:spacing w:before="120" w:after="120"/>
              <w:ind w:left="49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Comprehensive, cooperative, regional approach and benefits. </w:t>
            </w:r>
            <w:r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 how the project contributed to a comprehensive, cooperative</w:t>
            </w:r>
            <w:r w:rsidR="004D31C5"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,</w:t>
            </w:r>
            <w:r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and regional approach to </w:t>
            </w:r>
            <w:r w:rsidR="00706E1A"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Indigenous cultural safety and cultural humility training</w:t>
            </w:r>
            <w:r w:rsidRPr="00F156CA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. What regional benefits resulted from this project?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</w:p>
          <w:p w14:paraId="4C3DF188" w14:textId="01D33BF2" w:rsidR="0068522D" w:rsidRPr="00F156CA" w:rsidRDefault="00A43357" w:rsidP="00F90245">
            <w:pPr>
              <w:spacing w:before="120" w:after="120"/>
              <w:ind w:left="580" w:hanging="9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09151C" w14:paraId="2AC910B4" w14:textId="77777777" w:rsidTr="002C0669">
        <w:trPr>
          <w:trHeight w:val="1550"/>
        </w:trPr>
        <w:tc>
          <w:tcPr>
            <w:tcW w:w="10185" w:type="dxa"/>
          </w:tcPr>
          <w:p w14:paraId="4C939DE2" w14:textId="2FEEC42E" w:rsidR="009C54FD" w:rsidRPr="00F156CA" w:rsidRDefault="009C54FD" w:rsidP="003602E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69" w:hanging="425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F156C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Alignment with the United Nations Declaration on the Rights of Indigenous Peoples, the Truth and Reconciliation Commission of Canada: Calls to Action, the First Nation Health Authority, and the Sendai Framework for Disaster Risk Reduction.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Describe how </w:t>
            </w:r>
            <w:r w:rsidR="008A41AC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completed </w:t>
            </w:r>
            <w:r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>project aligned with the above</w:t>
            </w:r>
            <w:r w:rsidR="004D31C5" w:rsidRPr="00F156CA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561CD29F" w14:textId="2570ED98" w:rsidR="0068522D" w:rsidRPr="00F156CA" w:rsidRDefault="00A43357" w:rsidP="00F90245">
            <w:pPr>
              <w:pStyle w:val="ListParagraph"/>
              <w:spacing w:before="120" w:after="120"/>
              <w:ind w:left="504"/>
              <w:rPr>
                <w:rFonts w:ascii="Arial" w:hAnsi="Arial" w:cs="Arial"/>
                <w:cap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C54FD" w:rsidRPr="0009151C" w14:paraId="0373228D" w14:textId="77777777" w:rsidTr="002C0669">
        <w:tc>
          <w:tcPr>
            <w:tcW w:w="10185" w:type="dxa"/>
          </w:tcPr>
          <w:p w14:paraId="0DC9CA08" w14:textId="1EFA8C2A" w:rsidR="009C54FD" w:rsidRPr="00F156CA" w:rsidRDefault="009C54FD" w:rsidP="003602E7">
            <w:pPr>
              <w:numPr>
                <w:ilvl w:val="0"/>
                <w:numId w:val="1"/>
              </w:numPr>
              <w:tabs>
                <w:tab w:val="num" w:pos="469"/>
              </w:tabs>
              <w:spacing w:before="120" w:after="120"/>
              <w:ind w:left="488" w:hanging="446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Additional Comments</w:t>
            </w:r>
            <w:r w:rsidRPr="00F156CA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 xml:space="preserve">.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>Please share any additional comments you would like to provide.</w:t>
            </w:r>
          </w:p>
          <w:p w14:paraId="11584C48" w14:textId="53EC3846" w:rsidR="009C54FD" w:rsidRPr="00F156CA" w:rsidRDefault="00A43357" w:rsidP="003602E7">
            <w:pPr>
              <w:spacing w:before="120" w:after="120"/>
              <w:ind w:left="488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73013E21" w14:textId="77777777" w:rsidR="0068522D" w:rsidRPr="00F156CA" w:rsidRDefault="0068522D" w:rsidP="003602E7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09151C" w14:paraId="4B62C1D9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6DF" w14:textId="3365EDF6" w:rsidR="0068522D" w:rsidRPr="00F156CA" w:rsidRDefault="0068522D" w:rsidP="00F9024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4: Required Final Report Materials</w:t>
            </w:r>
          </w:p>
        </w:tc>
      </w:tr>
      <w:tr w:rsidR="0068522D" w:rsidRPr="0009151C" w14:paraId="620CFA85" w14:textId="77777777" w:rsidTr="002F6EA7">
        <w:trPr>
          <w:cantSplit/>
          <w:trHeight w:val="26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78B" w14:textId="77777777" w:rsidR="0068522D" w:rsidRPr="00F156CA" w:rsidRDefault="0068522D" w:rsidP="00F9024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>The following separate attachments are required to be submitted as part of the final report:</w:t>
            </w:r>
          </w:p>
          <w:p w14:paraId="118F6540" w14:textId="4AFD23C0" w:rsidR="0068522D" w:rsidRPr="00F156CA" w:rsidRDefault="0068522D" w:rsidP="00F90245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3448DE"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4D31C5" w:rsidRPr="00F156CA">
              <w:rPr>
                <w:rFonts w:ascii="Arial" w:hAnsi="Arial" w:cs="Arial"/>
                <w:sz w:val="22"/>
                <w:szCs w:val="22"/>
                <w:lang w:val="en-CA"/>
              </w:rPr>
              <w:t>Detailed financial summary that indicates the actual expenditures from CEPF and other sources (if applicable) and that aligns with the actual activities outlined in the Final Report Form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Pr="00F156CA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GL reports and vendor receipts may be </w:t>
            </w:r>
            <w:r w:rsidR="007D1976" w:rsidRPr="00F156CA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included but</w:t>
            </w:r>
            <w:r w:rsidRPr="00F156CA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will not be accepted as financial summaries.</w:t>
            </w:r>
            <w:r w:rsidR="007D1976" w:rsidRPr="00F156CA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</w:t>
            </w:r>
            <w:r w:rsidR="007D1976" w:rsidRPr="00F156CA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11" w:history="1">
              <w:r w:rsidR="007D1976" w:rsidRPr="00F156CA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 Tool</w:t>
              </w:r>
            </w:hyperlink>
            <w:r w:rsidR="007D1976" w:rsidRPr="00F156CA">
              <w:rPr>
                <w:rStyle w:val="Hyperlink"/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452C155A" w14:textId="093CBBF8" w:rsidR="0068522D" w:rsidRPr="00F156CA" w:rsidRDefault="0068522D" w:rsidP="00F90245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3448DE"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4D31C5"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Examples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of any training or capacity building materials that were </w:t>
            </w:r>
            <w:r w:rsidR="004D31C5" w:rsidRPr="00F156CA">
              <w:rPr>
                <w:rFonts w:ascii="Arial" w:hAnsi="Arial" w:cs="Arial"/>
                <w:sz w:val="22"/>
                <w:szCs w:val="22"/>
                <w:lang w:val="en-CA"/>
              </w:rPr>
              <w:t>produced with grant funding.</w:t>
            </w:r>
          </w:p>
          <w:p w14:paraId="1C937386" w14:textId="7E4794A8" w:rsidR="004D31C5" w:rsidRPr="00F156CA" w:rsidRDefault="0068522D" w:rsidP="00F90245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3448DE"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4D31C5" w:rsidRPr="00F156CA">
              <w:rPr>
                <w:rFonts w:ascii="Arial" w:hAnsi="Arial" w:cs="Arial"/>
                <w:sz w:val="22"/>
                <w:szCs w:val="22"/>
                <w:lang w:val="en-CA"/>
              </w:rPr>
              <w:t>Photos of funded activities and/or completed projects.</w:t>
            </w:r>
          </w:p>
          <w:p w14:paraId="473BF403" w14:textId="0CB1E134" w:rsidR="0068522D" w:rsidRPr="00F156CA" w:rsidRDefault="004D31C5" w:rsidP="00F90245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3448DE"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3"/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 Links to media directly related to the funded project.</w:t>
            </w:r>
          </w:p>
        </w:tc>
      </w:tr>
    </w:tbl>
    <w:p w14:paraId="72F3D504" w14:textId="77777777" w:rsidR="00A43357" w:rsidRPr="00F156CA" w:rsidRDefault="00A43357" w:rsidP="002F6EA7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8522D" w:rsidRPr="0009151C" w14:paraId="072B3D5E" w14:textId="77777777" w:rsidTr="00400305">
        <w:trPr>
          <w:cantSplit/>
        </w:trPr>
        <w:tc>
          <w:tcPr>
            <w:tcW w:w="10065" w:type="dxa"/>
            <w:gridSpan w:val="2"/>
          </w:tcPr>
          <w:p w14:paraId="1700723D" w14:textId="77777777" w:rsidR="0020470B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5: Certification of Costs </w:t>
            </w:r>
            <w:r w:rsidRPr="00F156CA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(to be signed by Chief Financial Officer or Designate)</w:t>
            </w:r>
          </w:p>
        </w:tc>
      </w:tr>
      <w:tr w:rsidR="0068522D" w:rsidRPr="0009151C" w14:paraId="46A8003A" w14:textId="77777777" w:rsidTr="00400305">
        <w:trPr>
          <w:cantSplit/>
        </w:trPr>
        <w:tc>
          <w:tcPr>
            <w:tcW w:w="10065" w:type="dxa"/>
            <w:gridSpan w:val="2"/>
          </w:tcPr>
          <w:p w14:paraId="20DE0343" w14:textId="77777777" w:rsidR="0068522D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02FD917" w14:textId="77777777" w:rsidR="0020470B" w:rsidRPr="00F156CA" w:rsidRDefault="0068522D" w:rsidP="00F9024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bCs/>
                <w:sz w:val="22"/>
                <w:szCs w:val="22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8522D" w:rsidRPr="0009151C" w14:paraId="348FC72B" w14:textId="77777777" w:rsidTr="00400305">
        <w:trPr>
          <w:cantSplit/>
          <w:trHeight w:val="280"/>
        </w:trPr>
        <w:tc>
          <w:tcPr>
            <w:tcW w:w="5265" w:type="dxa"/>
          </w:tcPr>
          <w:p w14:paraId="361D85BE" w14:textId="7C1AB26C" w:rsidR="0068522D" w:rsidRPr="00F156CA" w:rsidRDefault="0068522D" w:rsidP="00F9024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Name: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   </w:t>
            </w:r>
          </w:p>
        </w:tc>
        <w:tc>
          <w:tcPr>
            <w:tcW w:w="4800" w:type="dxa"/>
          </w:tcPr>
          <w:p w14:paraId="25A095A1" w14:textId="3F871E9F" w:rsidR="0068522D" w:rsidRPr="00F156CA" w:rsidRDefault="0068522D" w:rsidP="00F9024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Title: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1C98FF88" w14:textId="77777777" w:rsidR="0068522D" w:rsidRPr="00F156CA" w:rsidRDefault="0068522D" w:rsidP="00F90245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(CFO or </w:t>
            </w:r>
            <w:r w:rsidR="0020470B" w:rsidRPr="00F156CA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d</w:t>
            </w:r>
            <w:r w:rsidRPr="00F156CA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esignate)</w:t>
            </w:r>
          </w:p>
        </w:tc>
      </w:tr>
      <w:tr w:rsidR="0068522D" w:rsidRPr="0009151C" w14:paraId="4210FB7B" w14:textId="77777777" w:rsidTr="00400305">
        <w:trPr>
          <w:cantSplit/>
          <w:trHeight w:val="280"/>
        </w:trPr>
        <w:tc>
          <w:tcPr>
            <w:tcW w:w="5265" w:type="dxa"/>
          </w:tcPr>
          <w:p w14:paraId="0AD89065" w14:textId="6E8F1F09" w:rsidR="0068522D" w:rsidRPr="00F156CA" w:rsidRDefault="0068522D" w:rsidP="00F9024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Signature: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31282904" w14:textId="77777777" w:rsidR="0068522D" w:rsidRPr="00F156CA" w:rsidRDefault="0068522D" w:rsidP="00F9024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i/>
                <w:sz w:val="22"/>
                <w:szCs w:val="22"/>
                <w:lang w:val="en-CA"/>
              </w:rPr>
              <w:t>A certified digital or original signature is required.</w:t>
            </w:r>
          </w:p>
        </w:tc>
        <w:tc>
          <w:tcPr>
            <w:tcW w:w="4800" w:type="dxa"/>
          </w:tcPr>
          <w:p w14:paraId="6CBA4C60" w14:textId="282152E6" w:rsidR="0068522D" w:rsidRPr="00F156CA" w:rsidRDefault="0068522D" w:rsidP="00F9024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t xml:space="preserve">Date: 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3448DE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F156CA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5B7A11A" w14:textId="740BE303" w:rsidR="00AE1AB3" w:rsidRPr="00F156CA" w:rsidRDefault="00AE1AB3" w:rsidP="002F6EA7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p w14:paraId="48399CB2" w14:textId="6C445D2E" w:rsidR="0068522D" w:rsidRPr="00F156CA" w:rsidRDefault="0068522D" w:rsidP="002F6EA7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F156CA">
        <w:rPr>
          <w:rFonts w:ascii="Arial" w:hAnsi="Arial" w:cs="Arial"/>
          <w:sz w:val="22"/>
          <w:szCs w:val="22"/>
          <w:lang w:val="en-CA"/>
        </w:rPr>
        <w:lastRenderedPageBreak/>
        <w:t>All final reports should be submitted to:</w:t>
      </w:r>
    </w:p>
    <w:p w14:paraId="653D3726" w14:textId="77777777" w:rsidR="0068522D" w:rsidRPr="00F156CA" w:rsidRDefault="0068522D" w:rsidP="002F6EA7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F156CA">
        <w:rPr>
          <w:rFonts w:ascii="Arial" w:hAnsi="Arial" w:cs="Arial"/>
          <w:sz w:val="22"/>
          <w:szCs w:val="22"/>
          <w:lang w:val="en-CA"/>
        </w:rPr>
        <w:t>Local Government Program Services, Union of BC Municipalities</w:t>
      </w:r>
    </w:p>
    <w:p w14:paraId="78798884" w14:textId="3E74ACF4" w:rsidR="0068522D" w:rsidRPr="00F156CA" w:rsidRDefault="0068522D" w:rsidP="00F90245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  <w:r w:rsidRPr="00F156CA">
        <w:rPr>
          <w:rFonts w:ascii="Arial" w:hAnsi="Arial" w:cs="Arial"/>
          <w:sz w:val="22"/>
          <w:szCs w:val="22"/>
          <w:lang w:val="en-CA"/>
        </w:rPr>
        <w:t xml:space="preserve">Email: </w:t>
      </w:r>
      <w:hyperlink r:id="rId12" w:history="1">
        <w:r w:rsidRPr="00F156CA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Pr="00F156CA">
        <w:rPr>
          <w:rFonts w:ascii="Arial" w:hAnsi="Arial" w:cs="Arial"/>
          <w:sz w:val="22"/>
          <w:szCs w:val="22"/>
          <w:lang w:val="en-CA"/>
        </w:rPr>
        <w:t xml:space="preserve">   </w:t>
      </w:r>
      <w:r w:rsidRPr="00F156CA">
        <w:rPr>
          <w:rFonts w:ascii="Arial" w:hAnsi="Arial" w:cs="Arial"/>
          <w:sz w:val="22"/>
          <w:szCs w:val="22"/>
          <w:lang w:val="en-CA"/>
        </w:rPr>
        <w:tab/>
      </w:r>
      <w:r w:rsidRPr="00F156CA">
        <w:rPr>
          <w:rFonts w:ascii="Arial" w:hAnsi="Arial" w:cs="Arial"/>
          <w:sz w:val="22"/>
          <w:szCs w:val="22"/>
          <w:lang w:val="en-CA"/>
        </w:rPr>
        <w:tab/>
      </w:r>
    </w:p>
    <w:p w14:paraId="18A26CC5" w14:textId="77777777" w:rsidR="0031711A" w:rsidRPr="0009151C" w:rsidRDefault="0031711A" w:rsidP="0009151C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sectPr w:rsidR="0031711A" w:rsidRPr="0009151C" w:rsidSect="0068522D">
      <w:footerReference w:type="default" r:id="rId13"/>
      <w:headerReference w:type="first" r:id="rId14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FF15" w14:textId="77777777" w:rsidR="00095F7E" w:rsidRDefault="00095F7E" w:rsidP="001B23B1">
      <w:r>
        <w:separator/>
      </w:r>
    </w:p>
  </w:endnote>
  <w:endnote w:type="continuationSeparator" w:id="0">
    <w:p w14:paraId="0060AA90" w14:textId="77777777" w:rsidR="00095F7E" w:rsidRDefault="00095F7E" w:rsidP="001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87F9" w14:textId="07688841" w:rsidR="00E7655F" w:rsidRPr="00E67DC1" w:rsidRDefault="0020470B" w:rsidP="00A43357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 w:rsidRPr="00F21411">
      <w:rPr>
        <w:rFonts w:ascii="Arial" w:hAnsi="Arial" w:cs="Arial"/>
        <w:i/>
        <w:sz w:val="20"/>
      </w:rPr>
      <w:t xml:space="preserve">Indigenous Cultural Safety </w:t>
    </w:r>
    <w:r>
      <w:rPr>
        <w:rFonts w:ascii="Arial" w:hAnsi="Arial" w:cs="Arial"/>
        <w:i/>
        <w:sz w:val="20"/>
      </w:rPr>
      <w:t>and</w:t>
    </w:r>
    <w:r w:rsidRPr="00F21411">
      <w:rPr>
        <w:rFonts w:ascii="Arial" w:hAnsi="Arial" w:cs="Arial"/>
        <w:i/>
        <w:sz w:val="20"/>
      </w:rPr>
      <w:t xml:space="preserve"> Cultural Humility Training – </w:t>
    </w:r>
    <w:r w:rsidR="00A43357">
      <w:rPr>
        <w:rFonts w:ascii="Arial" w:hAnsi="Arial" w:cs="Arial"/>
        <w:i/>
        <w:sz w:val="20"/>
      </w:rPr>
      <w:t>202</w:t>
    </w:r>
    <w:r w:rsidR="00E902D2">
      <w:rPr>
        <w:rFonts w:ascii="Arial" w:hAnsi="Arial" w:cs="Arial"/>
        <w:i/>
        <w:sz w:val="20"/>
      </w:rPr>
      <w:t>6</w:t>
    </w:r>
    <w:r w:rsidR="00A43357">
      <w:rPr>
        <w:rFonts w:ascii="Arial" w:hAnsi="Arial" w:cs="Arial"/>
        <w:i/>
        <w:sz w:val="20"/>
      </w:rPr>
      <w:t xml:space="preserve"> </w:t>
    </w:r>
    <w:r w:rsidRPr="00F21411">
      <w:rPr>
        <w:rFonts w:ascii="Arial" w:hAnsi="Arial" w:cs="Arial"/>
        <w:i/>
        <w:sz w:val="20"/>
      </w:rPr>
      <w:t>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4122" w14:textId="77777777" w:rsidR="00095F7E" w:rsidRDefault="00095F7E" w:rsidP="001B23B1">
      <w:r>
        <w:separator/>
      </w:r>
    </w:p>
  </w:footnote>
  <w:footnote w:type="continuationSeparator" w:id="0">
    <w:p w14:paraId="135C1A5A" w14:textId="77777777" w:rsidR="00095F7E" w:rsidRDefault="00095F7E" w:rsidP="001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33D6" w14:textId="77777777" w:rsidR="00E7655F" w:rsidRDefault="00AA4C29" w:rsidP="00C441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C2D1F9" wp14:editId="37FE1ECA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566767778" name="Picture 566767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5ED3"/>
    <w:multiLevelType w:val="hybridMultilevel"/>
    <w:tmpl w:val="E8C6AE58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13194BE7"/>
    <w:multiLevelType w:val="multilevel"/>
    <w:tmpl w:val="908E06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51EF"/>
    <w:multiLevelType w:val="multilevel"/>
    <w:tmpl w:val="871A669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50112"/>
    <w:multiLevelType w:val="hybridMultilevel"/>
    <w:tmpl w:val="BABC698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E54DD"/>
    <w:multiLevelType w:val="multilevel"/>
    <w:tmpl w:val="BABC698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84932"/>
    <w:multiLevelType w:val="hybridMultilevel"/>
    <w:tmpl w:val="1CB84716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61042947"/>
    <w:multiLevelType w:val="hybridMultilevel"/>
    <w:tmpl w:val="908E06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70736"/>
    <w:multiLevelType w:val="hybridMultilevel"/>
    <w:tmpl w:val="871A669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170213752">
    <w:abstractNumId w:val="5"/>
  </w:num>
  <w:num w:numId="2" w16cid:durableId="285628244">
    <w:abstractNumId w:val="0"/>
  </w:num>
  <w:num w:numId="3" w16cid:durableId="297154322">
    <w:abstractNumId w:val="3"/>
  </w:num>
  <w:num w:numId="4" w16cid:durableId="1213154153">
    <w:abstractNumId w:val="7"/>
  </w:num>
  <w:num w:numId="5" w16cid:durableId="250968984">
    <w:abstractNumId w:val="1"/>
  </w:num>
  <w:num w:numId="6" w16cid:durableId="1881937930">
    <w:abstractNumId w:val="6"/>
  </w:num>
  <w:num w:numId="7" w16cid:durableId="1159082331">
    <w:abstractNumId w:val="8"/>
  </w:num>
  <w:num w:numId="8" w16cid:durableId="1952663729">
    <w:abstractNumId w:val="2"/>
  </w:num>
  <w:num w:numId="9" w16cid:durableId="1457530663">
    <w:abstractNumId w:val="4"/>
  </w:num>
  <w:num w:numId="10" w16cid:durableId="1686205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D"/>
    <w:rsid w:val="00023EFB"/>
    <w:rsid w:val="00041B27"/>
    <w:rsid w:val="000430EB"/>
    <w:rsid w:val="0006030F"/>
    <w:rsid w:val="00076628"/>
    <w:rsid w:val="00084CBF"/>
    <w:rsid w:val="0009151C"/>
    <w:rsid w:val="00095F7E"/>
    <w:rsid w:val="0009622D"/>
    <w:rsid w:val="000B2B80"/>
    <w:rsid w:val="000B66B0"/>
    <w:rsid w:val="000F00CF"/>
    <w:rsid w:val="000F2A48"/>
    <w:rsid w:val="00107859"/>
    <w:rsid w:val="00111C15"/>
    <w:rsid w:val="00116342"/>
    <w:rsid w:val="00126BD9"/>
    <w:rsid w:val="0013478F"/>
    <w:rsid w:val="0014531C"/>
    <w:rsid w:val="00164280"/>
    <w:rsid w:val="001B23B1"/>
    <w:rsid w:val="001C028E"/>
    <w:rsid w:val="001C2B51"/>
    <w:rsid w:val="001E0BA0"/>
    <w:rsid w:val="0020470B"/>
    <w:rsid w:val="00205D8F"/>
    <w:rsid w:val="002205AE"/>
    <w:rsid w:val="00234CA8"/>
    <w:rsid w:val="0023729B"/>
    <w:rsid w:val="00253152"/>
    <w:rsid w:val="00257654"/>
    <w:rsid w:val="002606C4"/>
    <w:rsid w:val="00285167"/>
    <w:rsid w:val="002A2C27"/>
    <w:rsid w:val="002B5FEC"/>
    <w:rsid w:val="002C0669"/>
    <w:rsid w:val="002D6F13"/>
    <w:rsid w:val="002F6EA7"/>
    <w:rsid w:val="0031711A"/>
    <w:rsid w:val="00331E6B"/>
    <w:rsid w:val="00335E06"/>
    <w:rsid w:val="003448DE"/>
    <w:rsid w:val="00344BFB"/>
    <w:rsid w:val="003602E7"/>
    <w:rsid w:val="003A0A30"/>
    <w:rsid w:val="004106CB"/>
    <w:rsid w:val="00451997"/>
    <w:rsid w:val="00454A32"/>
    <w:rsid w:val="00477ECE"/>
    <w:rsid w:val="004A6DC9"/>
    <w:rsid w:val="004D31C5"/>
    <w:rsid w:val="004F2577"/>
    <w:rsid w:val="00534A54"/>
    <w:rsid w:val="00546DAC"/>
    <w:rsid w:val="00551CB6"/>
    <w:rsid w:val="00556CB7"/>
    <w:rsid w:val="005A3B34"/>
    <w:rsid w:val="005F5008"/>
    <w:rsid w:val="0060104B"/>
    <w:rsid w:val="00603050"/>
    <w:rsid w:val="0063430D"/>
    <w:rsid w:val="0068522D"/>
    <w:rsid w:val="006B1AA3"/>
    <w:rsid w:val="006C05AA"/>
    <w:rsid w:val="006F1367"/>
    <w:rsid w:val="006F1601"/>
    <w:rsid w:val="006F2CFA"/>
    <w:rsid w:val="00706E1A"/>
    <w:rsid w:val="00710DFA"/>
    <w:rsid w:val="007445B5"/>
    <w:rsid w:val="00744C31"/>
    <w:rsid w:val="007727D8"/>
    <w:rsid w:val="00782B2B"/>
    <w:rsid w:val="007A72E3"/>
    <w:rsid w:val="007B5ECA"/>
    <w:rsid w:val="007D1976"/>
    <w:rsid w:val="007D52BA"/>
    <w:rsid w:val="007F0380"/>
    <w:rsid w:val="007F757E"/>
    <w:rsid w:val="008044FA"/>
    <w:rsid w:val="00824459"/>
    <w:rsid w:val="00833F31"/>
    <w:rsid w:val="00866047"/>
    <w:rsid w:val="00874537"/>
    <w:rsid w:val="00881095"/>
    <w:rsid w:val="008A41AC"/>
    <w:rsid w:val="008A6297"/>
    <w:rsid w:val="00916271"/>
    <w:rsid w:val="0094344A"/>
    <w:rsid w:val="00956BFE"/>
    <w:rsid w:val="00956D3E"/>
    <w:rsid w:val="009C0FD7"/>
    <w:rsid w:val="009C54FD"/>
    <w:rsid w:val="009E4F8A"/>
    <w:rsid w:val="00A430BA"/>
    <w:rsid w:val="00A43357"/>
    <w:rsid w:val="00A856D6"/>
    <w:rsid w:val="00AA4C29"/>
    <w:rsid w:val="00AB7B7C"/>
    <w:rsid w:val="00AC2863"/>
    <w:rsid w:val="00AE1AB3"/>
    <w:rsid w:val="00B159FD"/>
    <w:rsid w:val="00B40FA6"/>
    <w:rsid w:val="00B53FE2"/>
    <w:rsid w:val="00B7602D"/>
    <w:rsid w:val="00BC21FD"/>
    <w:rsid w:val="00BC6E5D"/>
    <w:rsid w:val="00C02E60"/>
    <w:rsid w:val="00C064F8"/>
    <w:rsid w:val="00C36F2D"/>
    <w:rsid w:val="00C748BD"/>
    <w:rsid w:val="00C953BE"/>
    <w:rsid w:val="00CD42FE"/>
    <w:rsid w:val="00D169A7"/>
    <w:rsid w:val="00D466F5"/>
    <w:rsid w:val="00D8164A"/>
    <w:rsid w:val="00DA487F"/>
    <w:rsid w:val="00DA5049"/>
    <w:rsid w:val="00E0753D"/>
    <w:rsid w:val="00E57660"/>
    <w:rsid w:val="00E7655F"/>
    <w:rsid w:val="00E902D2"/>
    <w:rsid w:val="00ED4FEF"/>
    <w:rsid w:val="00EF3B00"/>
    <w:rsid w:val="00F075A9"/>
    <w:rsid w:val="00F156CA"/>
    <w:rsid w:val="00F166B7"/>
    <w:rsid w:val="00F46D79"/>
    <w:rsid w:val="00F70300"/>
    <w:rsid w:val="00F70928"/>
    <w:rsid w:val="00F7631D"/>
    <w:rsid w:val="00F76A3B"/>
    <w:rsid w:val="00F90245"/>
    <w:rsid w:val="00FF336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D509C"/>
  <w15:chartTrackingRefBased/>
  <w15:docId w15:val="{1356E96C-02B2-2F49-B6E0-81D3F3A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2D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522D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22D"/>
    <w:rPr>
      <w:rFonts w:ascii="Times New Roman" w:eastAsia="Times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522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22D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522D"/>
  </w:style>
  <w:style w:type="character" w:styleId="Hyperlink">
    <w:name w:val="Hyperlink"/>
    <w:basedOn w:val="DefaultParagraphFont"/>
    <w:uiPriority w:val="99"/>
    <w:rsid w:val="006852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5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522D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8522D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68522D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68522D"/>
    <w:pPr>
      <w:numPr>
        <w:numId w:val="5"/>
      </w:numPr>
    </w:pPr>
  </w:style>
  <w:style w:type="numbering" w:customStyle="1" w:styleId="CurrentList2">
    <w:name w:val="Current List2"/>
    <w:uiPriority w:val="99"/>
    <w:rsid w:val="0068522D"/>
    <w:pPr>
      <w:numPr>
        <w:numId w:val="8"/>
      </w:numPr>
    </w:pPr>
  </w:style>
  <w:style w:type="numbering" w:customStyle="1" w:styleId="CurrentList3">
    <w:name w:val="Current List3"/>
    <w:uiPriority w:val="99"/>
    <w:rsid w:val="0068522D"/>
    <w:pPr>
      <w:numPr>
        <w:numId w:val="9"/>
      </w:numPr>
    </w:pPr>
  </w:style>
  <w:style w:type="paragraph" w:styleId="Revision">
    <w:name w:val="Revision"/>
    <w:hidden/>
    <w:uiPriority w:val="99"/>
    <w:semiHidden/>
    <w:rsid w:val="00335E06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35E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5E0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5E06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7C"/>
    <w:rPr>
      <w:rFonts w:ascii="Palatino" w:eastAsia="Times New Roman" w:hAnsi="Palatino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0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pi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cm.ca/sites/default/files/2023-09/LGPS-2023-Budget-Financial%20Summary%20Form-%202023.09.xls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ilto:%20cepf@ubc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B4380F89FA438DB1B7079EF0F328" ma:contentTypeVersion="14" ma:contentTypeDescription="Create a new document." ma:contentTypeScope="" ma:versionID="c82faa90fb547b5e4a33e46ee0ebc184">
  <xsd:schema xmlns:xsd="http://www.w3.org/2001/XMLSchema" xmlns:xs="http://www.w3.org/2001/XMLSchema" xmlns:p="http://schemas.microsoft.com/office/2006/metadata/properties" xmlns:ns2="eca934a5-ded2-4403-a8ee-48e7b73658e8" xmlns:ns3="a7958919-2750-41d5-8eed-df53b0650c5b" targetNamespace="http://schemas.microsoft.com/office/2006/metadata/properties" ma:root="true" ma:fieldsID="b52fbfbe747e342a353feccafb503136" ns2:_="" ns3:_="">
    <xsd:import namespace="eca934a5-ded2-4403-a8ee-48e7b73658e8"/>
    <xsd:import namespace="a7958919-2750-41d5-8eed-df53b0650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34a5-ded2-4403-a8ee-48e7b7365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e91443-d191-4168-bdbd-f4a9221e8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8919-2750-41d5-8eed-df53b0650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cd8c6d-ecc3-48b6-bcd5-9750d1a61e41}" ma:internalName="TaxCatchAll" ma:showField="CatchAllData" ma:web="a7958919-2750-41d5-8eed-df53b0650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58919-2750-41d5-8eed-df53b0650c5b" xsi:nil="true"/>
    <lcf76f155ced4ddcb4097134ff3c332f xmlns="eca934a5-ded2-4403-a8ee-48e7b73658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F7752-986D-407F-9A9E-07BB539CF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38E8A-42E2-48DB-85F1-70AEEA3C0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34a5-ded2-4403-a8ee-48e7b73658e8"/>
    <ds:schemaRef ds:uri="a7958919-2750-41d5-8eed-df53b0650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0B67D-C9DC-48AA-9BB2-9C045353800C}">
  <ds:schemaRefs>
    <ds:schemaRef ds:uri="http://schemas.microsoft.com/office/2006/metadata/properties"/>
    <ds:schemaRef ds:uri="http://schemas.microsoft.com/office/infopath/2007/PartnerControls"/>
    <ds:schemaRef ds:uri="a7958919-2750-41d5-8eed-df53b0650c5b"/>
    <ds:schemaRef ds:uri="eca934a5-ded2-4403-a8ee-48e7b7365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922</Words>
  <Characters>5395</Characters>
  <Application>Microsoft Office Word</Application>
  <DocSecurity>0</DocSecurity>
  <Lines>128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6225</CharactersWithSpaces>
  <SharedDoc>false</SharedDoc>
  <HyperlinkBase/>
  <HLinks>
    <vt:vector size="18" baseType="variant">
      <vt:variant>
        <vt:i4>5046380</vt:i4>
      </vt:variant>
      <vt:variant>
        <vt:i4>108</vt:i4>
      </vt:variant>
      <vt:variant>
        <vt:i4>0</vt:i4>
      </vt:variant>
      <vt:variant>
        <vt:i4>5</vt:i4>
      </vt:variant>
      <vt:variant>
        <vt:lpwstr>mailto:swpi@ubcm.ca</vt:lpwstr>
      </vt:variant>
      <vt:variant>
        <vt:lpwstr/>
      </vt:variant>
      <vt:variant>
        <vt:i4>5177420</vt:i4>
      </vt:variant>
      <vt:variant>
        <vt:i4>84</vt:i4>
      </vt:variant>
      <vt:variant>
        <vt:i4>0</vt:i4>
      </vt:variant>
      <vt:variant>
        <vt:i4>5</vt:i4>
      </vt:variant>
      <vt:variant>
        <vt:lpwstr>https://www.ubcm.ca/sites/default/files/2023-09/LGPS-2023-Budget-Financial Summary Form- 2023.09.xlsx</vt:lpwstr>
      </vt:variant>
      <vt:variant>
        <vt:lpwstr/>
      </vt:variant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mailto:mailto: cepf@ubcm.ca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Cultural Safety and Cultural Humility Training Final Report Form</dc:title>
  <dc:subject/>
  <dc:creator/>
  <cp:keywords/>
  <dc:description/>
  <cp:lastModifiedBy>Rebecca Bishop</cp:lastModifiedBy>
  <cp:revision>51</cp:revision>
  <dcterms:created xsi:type="dcterms:W3CDTF">2025-05-22T18:17:00Z</dcterms:created>
  <dcterms:modified xsi:type="dcterms:W3CDTF">2025-08-15T17:21:00Z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0x0101004F1CB4380F89FA438DB1B7079EF0F328</vt:lpwstr>
  </property>
  <property fmtid="{D5CDD505-2E9C-101B-9397-08002B2CF9AE}" pid="3" name="MediaServiceImageTags">
    <vt:lpwstr/>
  </property>
</Properties>
</file>