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2151" w14:textId="77777777" w:rsidR="006C097E" w:rsidRPr="007A72CD" w:rsidRDefault="006C097E" w:rsidP="006C097E">
      <w:pPr>
        <w:spacing w:before="120" w:after="120"/>
        <w:jc w:val="center"/>
        <w:rPr>
          <w:rFonts w:ascii="Arial" w:hAnsi="Arial"/>
          <w:b/>
          <w:sz w:val="32"/>
          <w:szCs w:val="32"/>
        </w:rPr>
      </w:pPr>
      <w:r w:rsidRPr="007A72CD">
        <w:rPr>
          <w:rFonts w:ascii="Arial" w:hAnsi="Arial"/>
          <w:b/>
          <w:sz w:val="32"/>
          <w:szCs w:val="32"/>
        </w:rPr>
        <w:t>Community Resiliency Investment Program</w:t>
      </w:r>
    </w:p>
    <w:p w14:paraId="3E80C7D7" w14:textId="751F49AF" w:rsidR="006C097E" w:rsidRPr="006F09C0" w:rsidRDefault="006C097E" w:rsidP="006C097E">
      <w:pPr>
        <w:spacing w:before="120" w:after="120"/>
        <w:jc w:val="center"/>
        <w:rPr>
          <w:rFonts w:ascii="Arial" w:hAnsi="Arial"/>
          <w:b/>
          <w:sz w:val="36"/>
          <w:szCs w:val="36"/>
        </w:rPr>
      </w:pPr>
      <w:r w:rsidRPr="006F09C0">
        <w:rPr>
          <w:rFonts w:ascii="Arial" w:hAnsi="Arial"/>
          <w:b/>
          <w:sz w:val="36"/>
          <w:szCs w:val="36"/>
        </w:rPr>
        <w:t>202</w:t>
      </w:r>
      <w:r w:rsidR="00C014F2">
        <w:rPr>
          <w:rFonts w:ascii="Arial" w:hAnsi="Arial"/>
          <w:b/>
          <w:sz w:val="36"/>
          <w:szCs w:val="36"/>
        </w:rPr>
        <w:t>3</w:t>
      </w:r>
      <w:r w:rsidRPr="006F09C0">
        <w:rPr>
          <w:rFonts w:ascii="Arial" w:hAnsi="Arial"/>
          <w:b/>
          <w:sz w:val="36"/>
          <w:szCs w:val="36"/>
        </w:rPr>
        <w:t xml:space="preserve"> FireSmart Community Funding &amp; Supports</w:t>
      </w:r>
    </w:p>
    <w:p w14:paraId="6D7F4B69" w14:textId="7A0D66AD" w:rsidR="006C097E" w:rsidRPr="00D15E45" w:rsidRDefault="006C097E" w:rsidP="006C097E">
      <w:pPr>
        <w:spacing w:before="120" w:after="120"/>
        <w:jc w:val="center"/>
        <w:rPr>
          <w:rFonts w:ascii="Arial" w:hAnsi="Arial"/>
          <w:b/>
          <w:sz w:val="32"/>
          <w:szCs w:val="32"/>
        </w:rPr>
      </w:pPr>
      <w:r>
        <w:rPr>
          <w:rFonts w:ascii="Arial" w:hAnsi="Arial"/>
          <w:b/>
          <w:sz w:val="32"/>
          <w:szCs w:val="32"/>
        </w:rPr>
        <w:t>Final Report Form</w:t>
      </w:r>
    </w:p>
    <w:p w14:paraId="3FA586E5" w14:textId="77777777" w:rsidR="00E81947" w:rsidRPr="00170B70" w:rsidRDefault="00E81947" w:rsidP="00E81947">
      <w:pPr>
        <w:spacing w:before="120" w:after="120"/>
        <w:ind w:right="-8"/>
        <w:rPr>
          <w:rFonts w:ascii="Arial" w:hAnsi="Arial" w:cs="Arial"/>
          <w:sz w:val="22"/>
          <w:szCs w:val="22"/>
        </w:rPr>
      </w:pPr>
    </w:p>
    <w:p w14:paraId="4C34DB34" w14:textId="67698A57" w:rsidR="00E81947" w:rsidRPr="00170B70" w:rsidRDefault="00E81947" w:rsidP="00E81947">
      <w:pPr>
        <w:spacing w:before="120" w:after="120"/>
        <w:ind w:right="-8"/>
        <w:rPr>
          <w:rFonts w:ascii="Arial" w:hAnsi="Arial" w:cs="Arial"/>
          <w:sz w:val="22"/>
          <w:szCs w:val="22"/>
        </w:rPr>
      </w:pPr>
      <w:r w:rsidRPr="00170B70">
        <w:rPr>
          <w:rFonts w:ascii="Arial" w:hAnsi="Arial" w:cs="Arial"/>
          <w:sz w:val="22"/>
          <w:szCs w:val="22"/>
        </w:rPr>
        <w:t>The Final Report Form and Final Report Worksheet 1 are required to be completed for all funded projects.  Final Report Worksheet 2 is only required for completed projects that included fuel management activities</w:t>
      </w:r>
      <w:r w:rsidR="00C014F2">
        <w:rPr>
          <w:rFonts w:ascii="Arial" w:hAnsi="Arial" w:cs="Arial"/>
          <w:sz w:val="22"/>
          <w:szCs w:val="22"/>
        </w:rPr>
        <w:t xml:space="preserve"> </w:t>
      </w:r>
      <w:r w:rsidR="00C014F2" w:rsidRPr="00353DD2">
        <w:rPr>
          <w:rFonts w:ascii="Arial" w:hAnsi="Arial" w:cs="Arial"/>
          <w:sz w:val="22"/>
          <w:szCs w:val="22"/>
        </w:rPr>
        <w:t>and Final Report Worksheet 3 is only required for completed projects that include</w:t>
      </w:r>
      <w:r w:rsidR="00BB4866" w:rsidRPr="00353DD2">
        <w:rPr>
          <w:rFonts w:ascii="Arial" w:hAnsi="Arial" w:cs="Arial"/>
          <w:sz w:val="22"/>
          <w:szCs w:val="22"/>
        </w:rPr>
        <w:t>d a new CWRP or amended CWRP/CWPP.</w:t>
      </w:r>
      <w:r w:rsidR="00C014F2">
        <w:rPr>
          <w:rFonts w:ascii="Arial" w:hAnsi="Arial" w:cs="Arial"/>
          <w:sz w:val="22"/>
          <w:szCs w:val="22"/>
        </w:rPr>
        <w:t xml:space="preserve"> </w:t>
      </w:r>
    </w:p>
    <w:p w14:paraId="22CA35D4" w14:textId="6A88E9BD" w:rsidR="00E81947" w:rsidRPr="00170B70" w:rsidRDefault="00E81947" w:rsidP="00E81947">
      <w:pPr>
        <w:spacing w:before="120" w:after="120"/>
        <w:ind w:right="-8"/>
        <w:rPr>
          <w:rFonts w:ascii="Arial" w:hAnsi="Arial" w:cs="Arial"/>
          <w:sz w:val="22"/>
          <w:szCs w:val="22"/>
        </w:rPr>
      </w:pPr>
      <w:r w:rsidRPr="00170B70">
        <w:rPr>
          <w:rFonts w:ascii="Arial" w:hAnsi="Arial" w:cs="Arial"/>
          <w:sz w:val="22"/>
          <w:szCs w:val="22"/>
        </w:rPr>
        <w:t xml:space="preserve">All questions are required to be answered by typing directly in the form. For detailed instructions regarding final report requirements, please refer to the </w:t>
      </w:r>
      <w:r w:rsidR="006C097E" w:rsidRPr="005C2318">
        <w:rPr>
          <w:rFonts w:ascii="Arial" w:hAnsi="Arial" w:cs="Arial"/>
          <w:sz w:val="22"/>
          <w:szCs w:val="22"/>
        </w:rPr>
        <w:t>202</w:t>
      </w:r>
      <w:r w:rsidR="00CA23BE">
        <w:rPr>
          <w:rFonts w:ascii="Arial" w:hAnsi="Arial" w:cs="Arial"/>
          <w:sz w:val="22"/>
          <w:szCs w:val="22"/>
        </w:rPr>
        <w:t>3</w:t>
      </w:r>
      <w:r w:rsidR="006C097E" w:rsidRPr="005C2318">
        <w:rPr>
          <w:rFonts w:ascii="Arial" w:hAnsi="Arial" w:cs="Arial"/>
          <w:sz w:val="22"/>
          <w:szCs w:val="22"/>
        </w:rPr>
        <w:t xml:space="preserve"> FireSmart Community Funding &amp; Supports Program &amp; Application Guide</w:t>
      </w:r>
      <w:r w:rsidRPr="00170B70">
        <w:rPr>
          <w:rFonts w:ascii="Arial" w:hAnsi="Arial" w:cs="Arial"/>
          <w:sz w:val="22"/>
          <w:szCs w:val="22"/>
        </w:rPr>
        <w:t xml:space="preserve"> or contact </w:t>
      </w:r>
      <w:hyperlink r:id="rId8" w:history="1">
        <w:r w:rsidR="00376AC2" w:rsidRPr="00404BC5">
          <w:rPr>
            <w:rStyle w:val="Hyperlink"/>
            <w:rFonts w:ascii="Arial" w:hAnsi="Arial" w:cs="Arial"/>
            <w:sz w:val="22"/>
            <w:szCs w:val="22"/>
          </w:rPr>
          <w:t>cri@ubcm.ca</w:t>
        </w:r>
      </w:hyperlink>
      <w:r w:rsidRPr="00170B70">
        <w:rPr>
          <w:rFonts w:ascii="Arial" w:hAnsi="Arial" w:cs="Arial"/>
          <w:sz w:val="22"/>
          <w:szCs w:val="22"/>
        </w:rPr>
        <w:t xml:space="preserve"> </w:t>
      </w:r>
      <w:r w:rsidRPr="00F51BB0">
        <w:rPr>
          <w:rFonts w:ascii="Arial" w:hAnsi="Arial" w:cs="Arial"/>
          <w:sz w:val="22"/>
          <w:szCs w:val="22"/>
        </w:rPr>
        <w:t xml:space="preserve">or </w:t>
      </w:r>
      <w:r w:rsidR="00F51BB0">
        <w:rPr>
          <w:rFonts w:ascii="Arial" w:hAnsi="Arial" w:cs="Arial"/>
          <w:sz w:val="22"/>
          <w:szCs w:val="22"/>
        </w:rPr>
        <w:t>(604) 270-8226 ext. 220</w:t>
      </w:r>
      <w:r w:rsidRPr="00F51BB0">
        <w:rPr>
          <w:rFonts w:ascii="Arial" w:hAnsi="Arial" w:cs="Arial"/>
          <w:sz w:val="22"/>
          <w:szCs w:val="22"/>
        </w:rPr>
        <w:t>.</w:t>
      </w:r>
    </w:p>
    <w:p w14:paraId="427FDAFC" w14:textId="77777777" w:rsidR="00E81947" w:rsidRPr="00170B70" w:rsidRDefault="00E81947" w:rsidP="00E81947">
      <w:pPr>
        <w:spacing w:before="120" w:after="120"/>
        <w:ind w:right="-8"/>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78B055B2" w14:textId="77777777" w:rsidTr="004F7358">
        <w:tc>
          <w:tcPr>
            <w:tcW w:w="5094" w:type="dxa"/>
          </w:tcPr>
          <w:p w14:paraId="3E00CEA3" w14:textId="77777777" w:rsidR="00E81947" w:rsidRPr="00170B70" w:rsidRDefault="00E81947" w:rsidP="004F7358">
            <w:pPr>
              <w:spacing w:before="120" w:after="120"/>
              <w:ind w:right="133"/>
              <w:rPr>
                <w:rFonts w:ascii="Arial" w:hAnsi="Arial" w:cs="Arial"/>
                <w:b/>
                <w:bCs/>
                <w:sz w:val="22"/>
                <w:szCs w:val="22"/>
              </w:rPr>
            </w:pPr>
            <w:r w:rsidRPr="00170B70">
              <w:rPr>
                <w:rFonts w:ascii="Arial" w:hAnsi="Arial" w:cs="Arial"/>
                <w:b/>
                <w:bCs/>
                <w:sz w:val="22"/>
                <w:szCs w:val="22"/>
              </w:rPr>
              <w:t>SECTION 1: Applicant Information</w:t>
            </w:r>
          </w:p>
        </w:tc>
        <w:tc>
          <w:tcPr>
            <w:tcW w:w="5094" w:type="dxa"/>
            <w:shd w:val="clear" w:color="auto" w:fill="D9D9D9" w:themeFill="background1" w:themeFillShade="D9"/>
          </w:tcPr>
          <w:p w14:paraId="40041BEE" w14:textId="77777777" w:rsidR="00E81947" w:rsidRPr="00170B70" w:rsidRDefault="00E81947" w:rsidP="004F7358">
            <w:pPr>
              <w:spacing w:before="120" w:after="120"/>
              <w:ind w:right="133"/>
              <w:rPr>
                <w:rFonts w:ascii="Arial" w:hAnsi="Arial" w:cs="Arial"/>
                <w:sz w:val="22"/>
                <w:szCs w:val="22"/>
              </w:rPr>
            </w:pPr>
            <w:r w:rsidRPr="00170B70">
              <w:rPr>
                <w:rFonts w:ascii="Arial" w:hAnsi="Arial" w:cs="Arial"/>
                <w:b/>
                <w:bCs/>
                <w:sz w:val="22"/>
                <w:szCs w:val="22"/>
              </w:rPr>
              <w:t xml:space="preserve">CRI-                              </w:t>
            </w:r>
            <w:r w:rsidRPr="00170B70">
              <w:rPr>
                <w:rFonts w:ascii="Arial" w:hAnsi="Arial" w:cs="Arial"/>
                <w:sz w:val="20"/>
              </w:rPr>
              <w:t>(</w:t>
            </w:r>
            <w:r w:rsidRPr="00170B70">
              <w:rPr>
                <w:rFonts w:ascii="Arial" w:hAnsi="Arial" w:cs="Arial"/>
                <w:i/>
                <w:iCs/>
                <w:sz w:val="20"/>
              </w:rPr>
              <w:t>for administrative use only</w:t>
            </w:r>
            <w:r w:rsidRPr="00170B70">
              <w:rPr>
                <w:rFonts w:ascii="Arial" w:hAnsi="Arial" w:cs="Arial"/>
                <w:sz w:val="20"/>
              </w:rPr>
              <w:t>)</w:t>
            </w:r>
          </w:p>
        </w:tc>
      </w:tr>
      <w:tr w:rsidR="00E81947" w:rsidRPr="00170B70" w14:paraId="20B9CA56" w14:textId="77777777" w:rsidTr="004F7358">
        <w:tc>
          <w:tcPr>
            <w:tcW w:w="5094" w:type="dxa"/>
          </w:tcPr>
          <w:p w14:paraId="1FD47E82" w14:textId="77637DAC"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Name of Local Government or First Nation: </w:t>
            </w:r>
            <w:r w:rsidR="00274D4D">
              <w:rPr>
                <w:rFonts w:ascii="Arial" w:hAnsi="Arial"/>
                <w:sz w:val="22"/>
                <w:szCs w:val="22"/>
              </w:rPr>
              <w:fldChar w:fldCharType="begin">
                <w:ffData>
                  <w:name w:val="Text4"/>
                  <w:enabled/>
                  <w:calcOnExit w:val="0"/>
                  <w:textInput>
                    <w:maxLength w:val="200"/>
                    <w:format w:val="FIRST CAPITAL"/>
                  </w:textInput>
                </w:ffData>
              </w:fldChar>
            </w:r>
            <w:bookmarkStart w:id="0" w:name="Text4"/>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274D4D">
              <w:rPr>
                <w:rFonts w:ascii="Arial" w:hAnsi="Arial"/>
                <w:sz w:val="22"/>
                <w:szCs w:val="22"/>
              </w:rPr>
              <w:fldChar w:fldCharType="end"/>
            </w:r>
            <w:bookmarkEnd w:id="0"/>
          </w:p>
        </w:tc>
        <w:tc>
          <w:tcPr>
            <w:tcW w:w="5094" w:type="dxa"/>
          </w:tcPr>
          <w:p w14:paraId="360609FC" w14:textId="0200F3BB"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Date of Final Report: </w:t>
            </w:r>
            <w:r w:rsidR="00AF616C">
              <w:rPr>
                <w:rFonts w:ascii="Arial" w:hAnsi="Arial"/>
                <w:sz w:val="22"/>
                <w:szCs w:val="22"/>
              </w:rPr>
              <w:fldChar w:fldCharType="begin">
                <w:ffData>
                  <w:name w:val=""/>
                  <w:enabled/>
                  <w:calcOnExit w:val="0"/>
                  <w:textInput>
                    <w:maxLength w:val="200"/>
                  </w:textInput>
                </w:ffData>
              </w:fldChar>
            </w:r>
            <w:r w:rsidR="00AF616C">
              <w:rPr>
                <w:rFonts w:ascii="Arial" w:hAnsi="Arial"/>
                <w:sz w:val="22"/>
                <w:szCs w:val="22"/>
              </w:rPr>
              <w:instrText xml:space="preserve"> FORMTEXT </w:instrText>
            </w:r>
            <w:r w:rsidR="00AF616C">
              <w:rPr>
                <w:rFonts w:ascii="Arial" w:hAnsi="Arial"/>
                <w:sz w:val="22"/>
                <w:szCs w:val="22"/>
              </w:rPr>
            </w:r>
            <w:r w:rsidR="00AF616C">
              <w:rPr>
                <w:rFonts w:ascii="Arial" w:hAnsi="Arial"/>
                <w:sz w:val="22"/>
                <w:szCs w:val="22"/>
              </w:rPr>
              <w:fldChar w:fldCharType="separate"/>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sz w:val="22"/>
                <w:szCs w:val="22"/>
              </w:rPr>
              <w:fldChar w:fldCharType="end"/>
            </w:r>
          </w:p>
        </w:tc>
      </w:tr>
      <w:tr w:rsidR="00E81947" w:rsidRPr="00170B70" w14:paraId="4B946E72" w14:textId="77777777" w:rsidTr="004F7358">
        <w:tc>
          <w:tcPr>
            <w:tcW w:w="5094" w:type="dxa"/>
          </w:tcPr>
          <w:p w14:paraId="12940B27" w14:textId="3C015D84"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Contact Person*: </w:t>
            </w:r>
            <w:r w:rsidR="00AF616C">
              <w:rPr>
                <w:rFonts w:ascii="Arial" w:hAnsi="Arial"/>
                <w:sz w:val="22"/>
                <w:szCs w:val="22"/>
              </w:rPr>
              <w:fldChar w:fldCharType="begin">
                <w:ffData>
                  <w:name w:val=""/>
                  <w:enabled/>
                  <w:calcOnExit w:val="0"/>
                  <w:textInput>
                    <w:maxLength w:val="200"/>
                    <w:format w:val="FIRST CAPITAL"/>
                  </w:textInput>
                </w:ffData>
              </w:fldChar>
            </w:r>
            <w:r w:rsidR="00AF616C">
              <w:rPr>
                <w:rFonts w:ascii="Arial" w:hAnsi="Arial"/>
                <w:sz w:val="22"/>
                <w:szCs w:val="22"/>
              </w:rPr>
              <w:instrText xml:space="preserve"> FORMTEXT </w:instrText>
            </w:r>
            <w:r w:rsidR="00AF616C">
              <w:rPr>
                <w:rFonts w:ascii="Arial" w:hAnsi="Arial"/>
                <w:sz w:val="22"/>
                <w:szCs w:val="22"/>
              </w:rPr>
            </w:r>
            <w:r w:rsidR="00AF616C">
              <w:rPr>
                <w:rFonts w:ascii="Arial" w:hAnsi="Arial"/>
                <w:sz w:val="22"/>
                <w:szCs w:val="22"/>
              </w:rPr>
              <w:fldChar w:fldCharType="separate"/>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sz w:val="22"/>
                <w:szCs w:val="22"/>
              </w:rPr>
              <w:fldChar w:fldCharType="end"/>
            </w:r>
          </w:p>
        </w:tc>
        <w:tc>
          <w:tcPr>
            <w:tcW w:w="5094" w:type="dxa"/>
          </w:tcPr>
          <w:p w14:paraId="547C9CB3" w14:textId="0CC6B95D"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Position: </w:t>
            </w:r>
            <w:r w:rsidR="00AF616C">
              <w:rPr>
                <w:rFonts w:ascii="Arial" w:hAnsi="Arial"/>
                <w:sz w:val="22"/>
                <w:szCs w:val="22"/>
              </w:rPr>
              <w:fldChar w:fldCharType="begin">
                <w:ffData>
                  <w:name w:val=""/>
                  <w:enabled/>
                  <w:calcOnExit w:val="0"/>
                  <w:textInput>
                    <w:maxLength w:val="200"/>
                    <w:format w:val="FIRST CAPITAL"/>
                  </w:textInput>
                </w:ffData>
              </w:fldChar>
            </w:r>
            <w:r w:rsidR="00AF616C">
              <w:rPr>
                <w:rFonts w:ascii="Arial" w:hAnsi="Arial"/>
                <w:sz w:val="22"/>
                <w:szCs w:val="22"/>
              </w:rPr>
              <w:instrText xml:space="preserve"> FORMTEXT </w:instrText>
            </w:r>
            <w:r w:rsidR="00AF616C">
              <w:rPr>
                <w:rFonts w:ascii="Arial" w:hAnsi="Arial"/>
                <w:sz w:val="22"/>
                <w:szCs w:val="22"/>
              </w:rPr>
            </w:r>
            <w:r w:rsidR="00AF616C">
              <w:rPr>
                <w:rFonts w:ascii="Arial" w:hAnsi="Arial"/>
                <w:sz w:val="22"/>
                <w:szCs w:val="22"/>
              </w:rPr>
              <w:fldChar w:fldCharType="separate"/>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sz w:val="22"/>
                <w:szCs w:val="22"/>
              </w:rPr>
              <w:fldChar w:fldCharType="end"/>
            </w:r>
          </w:p>
        </w:tc>
      </w:tr>
      <w:tr w:rsidR="00E81947" w:rsidRPr="00170B70" w14:paraId="1254A256" w14:textId="77777777" w:rsidTr="004F7358">
        <w:tc>
          <w:tcPr>
            <w:tcW w:w="5094" w:type="dxa"/>
          </w:tcPr>
          <w:p w14:paraId="185DE914" w14:textId="1499ABBB"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Phone: </w:t>
            </w:r>
            <w:r w:rsidR="00AF616C">
              <w:rPr>
                <w:rFonts w:ascii="Arial" w:hAnsi="Arial"/>
                <w:sz w:val="22"/>
                <w:szCs w:val="22"/>
              </w:rPr>
              <w:fldChar w:fldCharType="begin">
                <w:ffData>
                  <w:name w:val=""/>
                  <w:enabled/>
                  <w:calcOnExit w:val="0"/>
                  <w:textInput>
                    <w:maxLength w:val="25"/>
                  </w:textInput>
                </w:ffData>
              </w:fldChar>
            </w:r>
            <w:r w:rsidR="00AF616C">
              <w:rPr>
                <w:rFonts w:ascii="Arial" w:hAnsi="Arial"/>
                <w:sz w:val="22"/>
                <w:szCs w:val="22"/>
              </w:rPr>
              <w:instrText xml:space="preserve"> FORMTEXT </w:instrText>
            </w:r>
            <w:r w:rsidR="00AF616C">
              <w:rPr>
                <w:rFonts w:ascii="Arial" w:hAnsi="Arial"/>
                <w:sz w:val="22"/>
                <w:szCs w:val="22"/>
              </w:rPr>
            </w:r>
            <w:r w:rsidR="00AF616C">
              <w:rPr>
                <w:rFonts w:ascii="Arial" w:hAnsi="Arial"/>
                <w:sz w:val="22"/>
                <w:szCs w:val="22"/>
              </w:rPr>
              <w:fldChar w:fldCharType="separate"/>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sz w:val="22"/>
                <w:szCs w:val="22"/>
              </w:rPr>
              <w:fldChar w:fldCharType="end"/>
            </w:r>
          </w:p>
        </w:tc>
        <w:tc>
          <w:tcPr>
            <w:tcW w:w="5094" w:type="dxa"/>
          </w:tcPr>
          <w:p w14:paraId="65C359B0" w14:textId="7AF87E1D"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Email: </w:t>
            </w:r>
            <w:r w:rsidR="00AF616C">
              <w:rPr>
                <w:rFonts w:ascii="Arial" w:hAnsi="Arial"/>
                <w:sz w:val="22"/>
                <w:szCs w:val="22"/>
              </w:rPr>
              <w:fldChar w:fldCharType="begin">
                <w:ffData>
                  <w:name w:val=""/>
                  <w:enabled/>
                  <w:calcOnExit w:val="0"/>
                  <w:textInput>
                    <w:maxLength w:val="200"/>
                    <w:format w:val="LOWERCASE"/>
                  </w:textInput>
                </w:ffData>
              </w:fldChar>
            </w:r>
            <w:r w:rsidR="00AF616C">
              <w:rPr>
                <w:rFonts w:ascii="Arial" w:hAnsi="Arial"/>
                <w:sz w:val="22"/>
                <w:szCs w:val="22"/>
              </w:rPr>
              <w:instrText xml:space="preserve"> FORMTEXT </w:instrText>
            </w:r>
            <w:r w:rsidR="00AF616C">
              <w:rPr>
                <w:rFonts w:ascii="Arial" w:hAnsi="Arial"/>
                <w:sz w:val="22"/>
                <w:szCs w:val="22"/>
              </w:rPr>
            </w:r>
            <w:r w:rsidR="00AF616C">
              <w:rPr>
                <w:rFonts w:ascii="Arial" w:hAnsi="Arial"/>
                <w:sz w:val="22"/>
                <w:szCs w:val="22"/>
              </w:rPr>
              <w:fldChar w:fldCharType="separate"/>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sz w:val="22"/>
                <w:szCs w:val="22"/>
              </w:rPr>
              <w:fldChar w:fldCharType="end"/>
            </w:r>
          </w:p>
        </w:tc>
      </w:tr>
    </w:tbl>
    <w:p w14:paraId="53E47836" w14:textId="5C35B895" w:rsidR="00E81947" w:rsidRPr="00170B70" w:rsidRDefault="00E81947" w:rsidP="00E43D53">
      <w:pPr>
        <w:spacing w:before="120" w:after="120"/>
        <w:ind w:right="130"/>
        <w:rPr>
          <w:rFonts w:ascii="Arial" w:hAnsi="Arial" w:cs="Arial"/>
          <w:i/>
          <w:iCs/>
          <w:sz w:val="22"/>
          <w:szCs w:val="22"/>
        </w:rPr>
      </w:pPr>
      <w:r w:rsidRPr="00170B70">
        <w:rPr>
          <w:rFonts w:ascii="Arial" w:hAnsi="Arial" w:cs="Arial"/>
          <w:i/>
          <w:iCs/>
          <w:sz w:val="22"/>
          <w:szCs w:val="22"/>
        </w:rPr>
        <w:t>* Contact person must be an authorized representative of the applicant</w:t>
      </w:r>
      <w:r w:rsidR="00240530">
        <w:rPr>
          <w:rFonts w:ascii="Arial" w:hAnsi="Arial" w:cs="Arial"/>
          <w:i/>
          <w:iCs/>
          <w:sz w:val="22"/>
          <w:szCs w:val="22"/>
        </w:rPr>
        <w:t xml:space="preserve"> </w:t>
      </w:r>
      <w:r w:rsidR="00240530" w:rsidRPr="00240530">
        <w:rPr>
          <w:rFonts w:ascii="Arial" w:hAnsi="Arial" w:cs="Arial"/>
          <w:i/>
          <w:iCs/>
          <w:sz w:val="22"/>
          <w:szCs w:val="22"/>
          <w:lang w:val="en-CA"/>
        </w:rPr>
        <w:t>(i.e., staff member or elected official)</w:t>
      </w:r>
    </w:p>
    <w:p w14:paraId="7EE48794"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432A838C" w14:textId="77777777" w:rsidTr="004F7358">
        <w:tc>
          <w:tcPr>
            <w:tcW w:w="10188" w:type="dxa"/>
          </w:tcPr>
          <w:p w14:paraId="20324269"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 xml:space="preserve">SECTION 2: For </w:t>
            </w:r>
            <w:r w:rsidRPr="00170B70">
              <w:rPr>
                <w:rFonts w:ascii="Arial" w:hAnsi="Arial" w:cs="Arial"/>
                <w:b/>
                <w:bCs/>
                <w:sz w:val="22"/>
                <w:szCs w:val="22"/>
                <w:u w:val="single"/>
              </w:rPr>
              <w:t xml:space="preserve">Regional Projects Only </w:t>
            </w:r>
          </w:p>
        </w:tc>
      </w:tr>
      <w:tr w:rsidR="00E81947" w:rsidRPr="00170B70" w14:paraId="55E7FBE2" w14:textId="77777777" w:rsidTr="004F7358">
        <w:tc>
          <w:tcPr>
            <w:tcW w:w="10188" w:type="dxa"/>
          </w:tcPr>
          <w:p w14:paraId="51055DB0" w14:textId="43B6F0C4"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Identification of Partnering Communities.  </w:t>
            </w:r>
            <w:r w:rsidRPr="00170B70">
              <w:rPr>
                <w:rFonts w:ascii="Arial" w:hAnsi="Arial" w:cs="Arial"/>
                <w:sz w:val="22"/>
                <w:szCs w:val="22"/>
              </w:rPr>
              <w:t xml:space="preserve">For all regional projects, please list all of the partnering eligible applicants included in </w:t>
            </w:r>
            <w:r w:rsidR="00376AC2">
              <w:rPr>
                <w:rFonts w:ascii="Arial" w:hAnsi="Arial" w:cs="Arial"/>
                <w:sz w:val="22"/>
                <w:szCs w:val="22"/>
              </w:rPr>
              <w:t xml:space="preserve">this </w:t>
            </w:r>
            <w:r w:rsidRPr="00170B70">
              <w:rPr>
                <w:rFonts w:ascii="Arial" w:hAnsi="Arial" w:cs="Arial"/>
                <w:sz w:val="22"/>
                <w:szCs w:val="22"/>
              </w:rPr>
              <w:t xml:space="preserve">project.  Refer to </w:t>
            </w:r>
            <w:r w:rsidRPr="0027768E">
              <w:rPr>
                <w:rFonts w:ascii="Arial" w:hAnsi="Arial" w:cs="Arial"/>
                <w:sz w:val="22"/>
                <w:szCs w:val="22"/>
              </w:rPr>
              <w:t xml:space="preserve">Section </w:t>
            </w:r>
            <w:r w:rsidR="0027768E">
              <w:rPr>
                <w:rFonts w:ascii="Arial" w:hAnsi="Arial" w:cs="Arial"/>
                <w:sz w:val="22"/>
                <w:szCs w:val="22"/>
              </w:rPr>
              <w:t>4</w:t>
            </w:r>
            <w:r w:rsidRPr="005C2318">
              <w:rPr>
                <w:rFonts w:ascii="Arial" w:hAnsi="Arial" w:cs="Arial"/>
                <w:sz w:val="22"/>
                <w:szCs w:val="22"/>
              </w:rPr>
              <w:t xml:space="preserve"> in</w:t>
            </w:r>
            <w:r w:rsidRPr="00170B70">
              <w:rPr>
                <w:rFonts w:ascii="Arial" w:hAnsi="Arial" w:cs="Arial"/>
                <w:sz w:val="22"/>
                <w:szCs w:val="22"/>
              </w:rPr>
              <w:t xml:space="preserve"> the Program &amp; Application Guide. </w:t>
            </w:r>
            <w:r w:rsidR="00AF616C">
              <w:rPr>
                <w:rFonts w:ascii="Arial" w:hAnsi="Arial"/>
                <w:sz w:val="22"/>
                <w:szCs w:val="22"/>
              </w:rPr>
              <w:fldChar w:fldCharType="begin">
                <w:ffData>
                  <w:name w:val=""/>
                  <w:enabled/>
                  <w:calcOnExit w:val="0"/>
                  <w:textInput>
                    <w:maxLength w:val="200"/>
                    <w:format w:val="FIRST CAPITAL"/>
                  </w:textInput>
                </w:ffData>
              </w:fldChar>
            </w:r>
            <w:r w:rsidR="00AF616C">
              <w:rPr>
                <w:rFonts w:ascii="Arial" w:hAnsi="Arial"/>
                <w:sz w:val="22"/>
                <w:szCs w:val="22"/>
              </w:rPr>
              <w:instrText xml:space="preserve"> FORMTEXT </w:instrText>
            </w:r>
            <w:r w:rsidR="00AF616C">
              <w:rPr>
                <w:rFonts w:ascii="Arial" w:hAnsi="Arial"/>
                <w:sz w:val="22"/>
                <w:szCs w:val="22"/>
              </w:rPr>
            </w:r>
            <w:r w:rsidR="00AF616C">
              <w:rPr>
                <w:rFonts w:ascii="Arial" w:hAnsi="Arial"/>
                <w:sz w:val="22"/>
                <w:szCs w:val="22"/>
              </w:rPr>
              <w:fldChar w:fldCharType="separate"/>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sz w:val="22"/>
                <w:szCs w:val="22"/>
              </w:rPr>
              <w:fldChar w:fldCharType="end"/>
            </w:r>
          </w:p>
        </w:tc>
      </w:tr>
    </w:tbl>
    <w:p w14:paraId="3FB6E9DD"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3478EED5" w14:textId="77777777" w:rsidTr="004F7358">
        <w:tc>
          <w:tcPr>
            <w:tcW w:w="10188" w:type="dxa"/>
          </w:tcPr>
          <w:p w14:paraId="6736982D"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3: Project Summary</w:t>
            </w:r>
          </w:p>
        </w:tc>
      </w:tr>
      <w:tr w:rsidR="00E81947" w:rsidRPr="00170B70" w14:paraId="2CB29FD8" w14:textId="77777777" w:rsidTr="004F7358">
        <w:tc>
          <w:tcPr>
            <w:tcW w:w="10188" w:type="dxa"/>
          </w:tcPr>
          <w:p w14:paraId="230A2732" w14:textId="77777777" w:rsidR="00240530" w:rsidRDefault="00240530" w:rsidP="004F7358">
            <w:pPr>
              <w:pStyle w:val="ListParagraph"/>
              <w:numPr>
                <w:ilvl w:val="3"/>
                <w:numId w:val="1"/>
              </w:numPr>
              <w:spacing w:before="120" w:after="120"/>
              <w:ind w:left="316" w:hanging="284"/>
              <w:contextualSpacing w:val="0"/>
              <w:rPr>
                <w:rFonts w:ascii="Arial" w:hAnsi="Arial" w:cs="Arial"/>
                <w:b/>
                <w:sz w:val="22"/>
                <w:szCs w:val="22"/>
              </w:rPr>
            </w:pPr>
            <w:r>
              <w:rPr>
                <w:rFonts w:ascii="Arial" w:hAnsi="Arial" w:cs="Arial"/>
                <w:b/>
                <w:sz w:val="22"/>
                <w:szCs w:val="22"/>
              </w:rPr>
              <w:t>Project Information</w:t>
            </w:r>
          </w:p>
          <w:p w14:paraId="0590AFA4" w14:textId="7294ECD2" w:rsidR="00240530" w:rsidRPr="00240530" w:rsidRDefault="00240530" w:rsidP="00240530">
            <w:pPr>
              <w:pStyle w:val="ListParagraph"/>
              <w:numPr>
                <w:ilvl w:val="0"/>
                <w:numId w:val="13"/>
              </w:numPr>
              <w:spacing w:before="120" w:after="120"/>
              <w:contextualSpacing w:val="0"/>
              <w:rPr>
                <w:rFonts w:asciiTheme="minorBidi" w:hAnsiTheme="minorBidi" w:cstheme="minorBidi"/>
                <w:sz w:val="22"/>
                <w:szCs w:val="22"/>
              </w:rPr>
            </w:pPr>
            <w:r w:rsidRPr="00240530">
              <w:rPr>
                <w:rFonts w:asciiTheme="minorBidi" w:hAnsiTheme="minorBidi" w:cstheme="minorBidi"/>
                <w:bCs/>
                <w:sz w:val="22"/>
                <w:szCs w:val="22"/>
              </w:rPr>
              <w:t>Project name:</w:t>
            </w:r>
            <w:r w:rsidRPr="00240530">
              <w:rPr>
                <w:rFonts w:asciiTheme="minorBidi" w:hAnsiTheme="minorBidi" w:cstheme="minorBidi"/>
                <w:sz w:val="22"/>
                <w:szCs w:val="22"/>
              </w:rPr>
              <w:t xml:space="preserve"> </w:t>
            </w:r>
            <w:r w:rsidRPr="00240530">
              <w:rPr>
                <w:rFonts w:asciiTheme="minorBidi" w:hAnsiTheme="minorBidi" w:cstheme="minorBidi"/>
                <w:sz w:val="22"/>
                <w:szCs w:val="22"/>
              </w:rPr>
              <w:fldChar w:fldCharType="begin">
                <w:ffData>
                  <w:name w:val="Text1"/>
                  <w:enabled/>
                  <w:calcOnExit w:val="0"/>
                  <w:textInput>
                    <w:maxLength w:val="200"/>
                    <w:format w:val="FIRST CAPITAL"/>
                  </w:textInput>
                </w:ffData>
              </w:fldChar>
            </w:r>
            <w:r w:rsidRPr="00240530">
              <w:rPr>
                <w:rFonts w:asciiTheme="minorBidi" w:hAnsiTheme="minorBidi" w:cstheme="minorBidi"/>
                <w:sz w:val="22"/>
                <w:szCs w:val="22"/>
              </w:rPr>
              <w:instrText xml:space="preserve"> FORMTEXT </w:instrText>
            </w:r>
            <w:r w:rsidRPr="00240530">
              <w:rPr>
                <w:rFonts w:asciiTheme="minorBidi" w:hAnsiTheme="minorBidi" w:cstheme="minorBidi"/>
                <w:sz w:val="22"/>
                <w:szCs w:val="22"/>
              </w:rPr>
            </w:r>
            <w:r w:rsidRPr="00240530">
              <w:rPr>
                <w:rFonts w:asciiTheme="minorBidi" w:hAnsiTheme="minorBidi" w:cstheme="minorBidi"/>
                <w:sz w:val="22"/>
                <w:szCs w:val="22"/>
              </w:rPr>
              <w:fldChar w:fldCharType="separate"/>
            </w:r>
            <w:r w:rsidRPr="00240530">
              <w:rPr>
                <w:rFonts w:asciiTheme="minorBidi" w:hAnsiTheme="minorBidi" w:cstheme="minorBidi"/>
                <w:noProof/>
                <w:sz w:val="22"/>
                <w:szCs w:val="22"/>
              </w:rPr>
              <w:t> </w:t>
            </w:r>
            <w:r w:rsidRPr="00240530">
              <w:rPr>
                <w:rFonts w:asciiTheme="minorBidi" w:hAnsiTheme="minorBidi" w:cstheme="minorBidi"/>
                <w:noProof/>
                <w:sz w:val="22"/>
                <w:szCs w:val="22"/>
              </w:rPr>
              <w:t> </w:t>
            </w:r>
            <w:r w:rsidRPr="00240530">
              <w:rPr>
                <w:rFonts w:asciiTheme="minorBidi" w:hAnsiTheme="minorBidi" w:cstheme="minorBidi"/>
                <w:noProof/>
                <w:sz w:val="22"/>
                <w:szCs w:val="22"/>
              </w:rPr>
              <w:t> </w:t>
            </w:r>
            <w:r w:rsidRPr="00240530">
              <w:rPr>
                <w:rFonts w:asciiTheme="minorBidi" w:hAnsiTheme="minorBidi" w:cstheme="minorBidi"/>
                <w:noProof/>
                <w:sz w:val="22"/>
                <w:szCs w:val="22"/>
              </w:rPr>
              <w:t> </w:t>
            </w:r>
            <w:r w:rsidRPr="00240530">
              <w:rPr>
                <w:rFonts w:asciiTheme="minorBidi" w:hAnsiTheme="minorBidi" w:cstheme="minorBidi"/>
                <w:noProof/>
                <w:sz w:val="22"/>
                <w:szCs w:val="22"/>
              </w:rPr>
              <w:t> </w:t>
            </w:r>
            <w:r w:rsidRPr="00240530">
              <w:rPr>
                <w:rFonts w:asciiTheme="minorBidi" w:hAnsiTheme="minorBidi" w:cstheme="minorBidi"/>
                <w:sz w:val="22"/>
                <w:szCs w:val="22"/>
              </w:rPr>
              <w:fldChar w:fldCharType="end"/>
            </w:r>
            <w:r w:rsidRPr="00240530">
              <w:rPr>
                <w:rFonts w:asciiTheme="minorBidi" w:hAnsiTheme="minorBidi" w:cstheme="minorBidi"/>
                <w:sz w:val="22"/>
                <w:szCs w:val="22"/>
              </w:rPr>
              <w:t xml:space="preserve"> </w:t>
            </w:r>
          </w:p>
          <w:p w14:paraId="1E6F3E38" w14:textId="0A0121B5" w:rsidR="00E81947" w:rsidRPr="00170B70" w:rsidRDefault="00240530" w:rsidP="00240530">
            <w:pPr>
              <w:pStyle w:val="ListParagraph"/>
              <w:numPr>
                <w:ilvl w:val="0"/>
                <w:numId w:val="13"/>
              </w:numPr>
              <w:spacing w:before="120" w:after="120"/>
              <w:contextualSpacing w:val="0"/>
              <w:rPr>
                <w:rFonts w:ascii="Arial" w:hAnsi="Arial" w:cs="Arial"/>
                <w:b/>
                <w:sz w:val="22"/>
                <w:szCs w:val="22"/>
              </w:rPr>
            </w:pPr>
            <w:r w:rsidRPr="00240530">
              <w:rPr>
                <w:rFonts w:asciiTheme="minorBidi" w:hAnsiTheme="minorBidi" w:cstheme="minorBidi"/>
                <w:bCs/>
                <w:sz w:val="22"/>
                <w:szCs w:val="22"/>
              </w:rPr>
              <w:t>Start and end dates:</w:t>
            </w:r>
            <w:r w:rsidRPr="00240530">
              <w:rPr>
                <w:rFonts w:asciiTheme="minorBidi" w:hAnsiTheme="minorBidi" w:cstheme="minorBidi"/>
                <w:sz w:val="22"/>
                <w:szCs w:val="22"/>
              </w:rPr>
              <w:t xml:space="preserve">  Start: </w:t>
            </w:r>
            <w:r w:rsidRPr="00240530">
              <w:rPr>
                <w:rFonts w:asciiTheme="minorBidi" w:hAnsiTheme="minorBidi" w:cstheme="minorBidi"/>
                <w:sz w:val="22"/>
                <w:szCs w:val="22"/>
              </w:rPr>
              <w:fldChar w:fldCharType="begin">
                <w:ffData>
                  <w:name w:val=""/>
                  <w:enabled/>
                  <w:calcOnExit w:val="0"/>
                  <w:textInput>
                    <w:maxLength w:val="200"/>
                  </w:textInput>
                </w:ffData>
              </w:fldChar>
            </w:r>
            <w:r w:rsidRPr="00240530">
              <w:rPr>
                <w:rFonts w:asciiTheme="minorBidi" w:hAnsiTheme="minorBidi" w:cstheme="minorBidi"/>
                <w:sz w:val="22"/>
                <w:szCs w:val="22"/>
              </w:rPr>
              <w:instrText xml:space="preserve"> FORMTEXT </w:instrText>
            </w:r>
            <w:r w:rsidRPr="00240530">
              <w:rPr>
                <w:rFonts w:asciiTheme="minorBidi" w:hAnsiTheme="minorBidi" w:cstheme="minorBidi"/>
                <w:sz w:val="22"/>
                <w:szCs w:val="22"/>
              </w:rPr>
            </w:r>
            <w:r w:rsidRPr="00240530">
              <w:rPr>
                <w:rFonts w:asciiTheme="minorBidi" w:hAnsiTheme="minorBidi" w:cstheme="minorBidi"/>
                <w:sz w:val="22"/>
                <w:szCs w:val="22"/>
              </w:rPr>
              <w:fldChar w:fldCharType="separate"/>
            </w:r>
            <w:r w:rsidRPr="00240530">
              <w:rPr>
                <w:rFonts w:asciiTheme="minorBidi" w:hAnsiTheme="minorBidi" w:cstheme="minorBidi"/>
                <w:noProof/>
                <w:sz w:val="22"/>
                <w:szCs w:val="22"/>
              </w:rPr>
              <w:t> </w:t>
            </w:r>
            <w:r w:rsidRPr="00240530">
              <w:rPr>
                <w:rFonts w:asciiTheme="minorBidi" w:hAnsiTheme="minorBidi" w:cstheme="minorBidi"/>
                <w:noProof/>
                <w:sz w:val="22"/>
                <w:szCs w:val="22"/>
              </w:rPr>
              <w:t> </w:t>
            </w:r>
            <w:r w:rsidRPr="00240530">
              <w:rPr>
                <w:rFonts w:asciiTheme="minorBidi" w:hAnsiTheme="minorBidi" w:cstheme="minorBidi"/>
                <w:noProof/>
                <w:sz w:val="22"/>
                <w:szCs w:val="22"/>
              </w:rPr>
              <w:t> </w:t>
            </w:r>
            <w:r w:rsidRPr="00240530">
              <w:rPr>
                <w:rFonts w:asciiTheme="minorBidi" w:hAnsiTheme="minorBidi" w:cstheme="minorBidi"/>
                <w:noProof/>
                <w:sz w:val="22"/>
                <w:szCs w:val="22"/>
              </w:rPr>
              <w:t> </w:t>
            </w:r>
            <w:r w:rsidRPr="00240530">
              <w:rPr>
                <w:rFonts w:asciiTheme="minorBidi" w:hAnsiTheme="minorBidi" w:cstheme="minorBidi"/>
                <w:noProof/>
                <w:sz w:val="22"/>
                <w:szCs w:val="22"/>
              </w:rPr>
              <w:t> </w:t>
            </w:r>
            <w:r w:rsidRPr="00240530">
              <w:rPr>
                <w:rFonts w:asciiTheme="minorBidi" w:hAnsiTheme="minorBidi" w:cstheme="minorBidi"/>
                <w:sz w:val="22"/>
                <w:szCs w:val="22"/>
              </w:rPr>
              <w:fldChar w:fldCharType="end"/>
            </w:r>
            <w:r w:rsidRPr="00240530">
              <w:rPr>
                <w:rFonts w:asciiTheme="minorBidi" w:hAnsiTheme="minorBidi" w:cstheme="minorBidi"/>
                <w:sz w:val="22"/>
                <w:szCs w:val="22"/>
              </w:rPr>
              <w:t xml:space="preserve">     End: </w:t>
            </w:r>
            <w:r w:rsidRPr="00240530">
              <w:rPr>
                <w:rFonts w:asciiTheme="minorBidi" w:hAnsiTheme="minorBidi" w:cstheme="minorBidi"/>
                <w:sz w:val="22"/>
                <w:szCs w:val="22"/>
              </w:rPr>
              <w:fldChar w:fldCharType="begin">
                <w:ffData>
                  <w:name w:val="Text17"/>
                  <w:enabled/>
                  <w:calcOnExit w:val="0"/>
                  <w:textInput>
                    <w:maxLength w:val="200"/>
                  </w:textInput>
                </w:ffData>
              </w:fldChar>
            </w:r>
            <w:bookmarkStart w:id="1" w:name="Text17"/>
            <w:r w:rsidRPr="00240530">
              <w:rPr>
                <w:rFonts w:asciiTheme="minorBidi" w:hAnsiTheme="minorBidi" w:cstheme="minorBidi"/>
                <w:sz w:val="22"/>
                <w:szCs w:val="22"/>
              </w:rPr>
              <w:instrText xml:space="preserve"> FORMTEXT </w:instrText>
            </w:r>
            <w:r w:rsidRPr="00240530">
              <w:rPr>
                <w:rFonts w:asciiTheme="minorBidi" w:hAnsiTheme="minorBidi" w:cstheme="minorBidi"/>
                <w:sz w:val="22"/>
                <w:szCs w:val="22"/>
              </w:rPr>
            </w:r>
            <w:r w:rsidRPr="00240530">
              <w:rPr>
                <w:rFonts w:asciiTheme="minorBidi" w:hAnsiTheme="minorBidi" w:cstheme="minorBidi"/>
                <w:sz w:val="22"/>
                <w:szCs w:val="22"/>
              </w:rPr>
              <w:fldChar w:fldCharType="separate"/>
            </w:r>
            <w:r w:rsidRPr="00240530">
              <w:rPr>
                <w:rFonts w:asciiTheme="minorBidi" w:hAnsiTheme="minorBidi" w:cstheme="minorBidi"/>
                <w:noProof/>
                <w:sz w:val="22"/>
                <w:szCs w:val="22"/>
              </w:rPr>
              <w:t> </w:t>
            </w:r>
            <w:r w:rsidRPr="00240530">
              <w:rPr>
                <w:rFonts w:asciiTheme="minorBidi" w:hAnsiTheme="minorBidi" w:cstheme="minorBidi"/>
                <w:noProof/>
                <w:sz w:val="22"/>
                <w:szCs w:val="22"/>
              </w:rPr>
              <w:t> </w:t>
            </w:r>
            <w:r w:rsidRPr="00240530">
              <w:rPr>
                <w:rFonts w:asciiTheme="minorBidi" w:hAnsiTheme="minorBidi" w:cstheme="minorBidi"/>
                <w:noProof/>
                <w:sz w:val="22"/>
                <w:szCs w:val="22"/>
              </w:rPr>
              <w:t> </w:t>
            </w:r>
            <w:r w:rsidRPr="00240530">
              <w:rPr>
                <w:rFonts w:asciiTheme="minorBidi" w:hAnsiTheme="minorBidi" w:cstheme="minorBidi"/>
                <w:noProof/>
                <w:sz w:val="22"/>
                <w:szCs w:val="22"/>
              </w:rPr>
              <w:t> </w:t>
            </w:r>
            <w:r w:rsidRPr="00240530">
              <w:rPr>
                <w:rFonts w:asciiTheme="minorBidi" w:hAnsiTheme="minorBidi" w:cstheme="minorBidi"/>
                <w:noProof/>
                <w:sz w:val="22"/>
                <w:szCs w:val="22"/>
              </w:rPr>
              <w:t> </w:t>
            </w:r>
            <w:r w:rsidRPr="00240530">
              <w:rPr>
                <w:rFonts w:asciiTheme="minorBidi" w:hAnsiTheme="minorBidi" w:cstheme="minorBidi"/>
                <w:sz w:val="22"/>
                <w:szCs w:val="22"/>
              </w:rPr>
              <w:fldChar w:fldCharType="end"/>
            </w:r>
            <w:bookmarkEnd w:id="1"/>
            <w:r w:rsidR="00E81947" w:rsidRPr="00170B70">
              <w:rPr>
                <w:rFonts w:ascii="Arial" w:hAnsi="Arial" w:cs="Arial"/>
                <w:b/>
                <w:sz w:val="22"/>
                <w:szCs w:val="22"/>
              </w:rPr>
              <w:t xml:space="preserve"> </w:t>
            </w:r>
          </w:p>
        </w:tc>
      </w:tr>
      <w:tr w:rsidR="00E81947" w:rsidRPr="00170B70" w14:paraId="18F24190" w14:textId="77777777" w:rsidTr="004F7358">
        <w:tc>
          <w:tcPr>
            <w:tcW w:w="10188" w:type="dxa"/>
          </w:tcPr>
          <w:p w14:paraId="58373FDF" w14:textId="2CA34345" w:rsidR="00DE7CED" w:rsidRPr="00DE7CED" w:rsidRDefault="00E81947" w:rsidP="00DE7CED">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Actual Project Cost &amp; Grant Request.  </w:t>
            </w:r>
            <w:r w:rsidRPr="00170B70">
              <w:rPr>
                <w:rFonts w:ascii="Arial" w:hAnsi="Arial" w:cs="Arial"/>
                <w:bCs/>
                <w:sz w:val="22"/>
                <w:szCs w:val="22"/>
              </w:rPr>
              <w:t xml:space="preserve">As </w:t>
            </w:r>
            <w:r w:rsidRPr="005C2318">
              <w:rPr>
                <w:rFonts w:ascii="Arial" w:hAnsi="Arial" w:cs="Arial"/>
                <w:bCs/>
                <w:sz w:val="22"/>
                <w:szCs w:val="22"/>
              </w:rPr>
              <w:t xml:space="preserve">outlined in </w:t>
            </w:r>
            <w:r w:rsidRPr="0027768E">
              <w:rPr>
                <w:rFonts w:ascii="Arial" w:hAnsi="Arial" w:cs="Arial"/>
                <w:bCs/>
                <w:sz w:val="22"/>
                <w:szCs w:val="22"/>
              </w:rPr>
              <w:t xml:space="preserve">Section </w:t>
            </w:r>
            <w:r w:rsidR="0027768E">
              <w:rPr>
                <w:rFonts w:ascii="Arial" w:hAnsi="Arial" w:cs="Arial"/>
                <w:bCs/>
                <w:sz w:val="22"/>
                <w:szCs w:val="22"/>
              </w:rPr>
              <w:t>3</w:t>
            </w:r>
            <w:r w:rsidRPr="005C2318">
              <w:rPr>
                <w:rFonts w:ascii="Arial" w:hAnsi="Arial" w:cs="Arial"/>
                <w:bCs/>
                <w:sz w:val="22"/>
                <w:szCs w:val="22"/>
              </w:rPr>
              <w:t xml:space="preserve"> of the Program</w:t>
            </w:r>
            <w:r w:rsidRPr="00170B70">
              <w:rPr>
                <w:rFonts w:ascii="Arial" w:hAnsi="Arial" w:cs="Arial"/>
                <w:bCs/>
                <w:sz w:val="22"/>
                <w:szCs w:val="22"/>
              </w:rPr>
              <w:t xml:space="preserve"> &amp; Application Guide, all other financial contributions for eligible portions of the project must be declared and may decrease the value of the grant.  This includes other grant funding and any revenue (</w:t>
            </w:r>
            <w:proofErr w:type="gramStart"/>
            <w:r w:rsidRPr="00170B70">
              <w:rPr>
                <w:rFonts w:ascii="Arial" w:hAnsi="Arial" w:cs="Arial"/>
                <w:bCs/>
                <w:sz w:val="22"/>
                <w:szCs w:val="22"/>
              </w:rPr>
              <w:t>e.g.</w:t>
            </w:r>
            <w:proofErr w:type="gramEnd"/>
            <w:r w:rsidRPr="00170B70">
              <w:rPr>
                <w:rFonts w:ascii="Arial" w:hAnsi="Arial" w:cs="Arial"/>
                <w:bCs/>
                <w:sz w:val="22"/>
                <w:szCs w:val="22"/>
              </w:rPr>
              <w:t xml:space="preserve"> sale of forest products) that is generated from activities that were funded by the 20</w:t>
            </w:r>
            <w:r w:rsidR="00376AC2">
              <w:rPr>
                <w:rFonts w:ascii="Arial" w:hAnsi="Arial" w:cs="Arial"/>
                <w:bCs/>
                <w:sz w:val="22"/>
                <w:szCs w:val="22"/>
              </w:rPr>
              <w:t>2</w:t>
            </w:r>
            <w:r w:rsidR="00905F74">
              <w:rPr>
                <w:rFonts w:ascii="Arial" w:hAnsi="Arial" w:cs="Arial"/>
                <w:bCs/>
                <w:sz w:val="22"/>
                <w:szCs w:val="22"/>
              </w:rPr>
              <w:t>3</w:t>
            </w:r>
            <w:r w:rsidRPr="00170B70">
              <w:rPr>
                <w:rFonts w:ascii="Arial" w:hAnsi="Arial" w:cs="Arial"/>
                <w:bCs/>
                <w:sz w:val="22"/>
                <w:szCs w:val="22"/>
              </w:rPr>
              <w:t xml:space="preserve"> FireSmart Community Funding &amp; Supports program.</w:t>
            </w:r>
          </w:p>
          <w:p w14:paraId="47B1ABCE" w14:textId="677ED450"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lastRenderedPageBreak/>
              <w:t xml:space="preserve">Total Cost Reported on Final Report Worksheet 1: $ </w:t>
            </w:r>
            <w:r w:rsidR="00AF616C">
              <w:rPr>
                <w:rFonts w:ascii="Arial" w:hAnsi="Arial" w:cs="Arial"/>
                <w:bCs/>
                <w:sz w:val="22"/>
                <w:szCs w:val="22"/>
              </w:rPr>
              <w:fldChar w:fldCharType="begin">
                <w:ffData>
                  <w:name w:val=""/>
                  <w:enabled/>
                  <w:calcOnExit w:val="0"/>
                  <w:textInput>
                    <w:type w:val="number"/>
                    <w:format w:val="0.00"/>
                  </w:textInput>
                </w:ffData>
              </w:fldChar>
            </w:r>
            <w:r w:rsidR="00AF616C">
              <w:rPr>
                <w:rFonts w:ascii="Arial" w:hAnsi="Arial" w:cs="Arial"/>
                <w:bCs/>
                <w:sz w:val="22"/>
                <w:szCs w:val="22"/>
              </w:rPr>
              <w:instrText xml:space="preserve"> FORMTEXT </w:instrText>
            </w:r>
            <w:r w:rsidR="00AF616C">
              <w:rPr>
                <w:rFonts w:ascii="Arial" w:hAnsi="Arial" w:cs="Arial"/>
                <w:bCs/>
                <w:sz w:val="22"/>
                <w:szCs w:val="22"/>
              </w:rPr>
            </w:r>
            <w:r w:rsidR="00AF616C">
              <w:rPr>
                <w:rFonts w:ascii="Arial" w:hAnsi="Arial" w:cs="Arial"/>
                <w:bCs/>
                <w:sz w:val="22"/>
                <w:szCs w:val="22"/>
              </w:rPr>
              <w:fldChar w:fldCharType="separate"/>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sz w:val="22"/>
                <w:szCs w:val="22"/>
              </w:rPr>
              <w:fldChar w:fldCharType="end"/>
            </w:r>
          </w:p>
          <w:p w14:paraId="0618D62E" w14:textId="60331304" w:rsidR="00E81947"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Cost Reported on Final Report Worksheet 2: $ </w:t>
            </w:r>
            <w:r w:rsidR="00AF616C">
              <w:rPr>
                <w:rFonts w:ascii="Arial" w:hAnsi="Arial" w:cs="Arial"/>
                <w:bCs/>
                <w:sz w:val="22"/>
                <w:szCs w:val="22"/>
              </w:rPr>
              <w:fldChar w:fldCharType="begin">
                <w:ffData>
                  <w:name w:val=""/>
                  <w:enabled/>
                  <w:calcOnExit w:val="0"/>
                  <w:textInput>
                    <w:type w:val="number"/>
                    <w:format w:val="0.00"/>
                  </w:textInput>
                </w:ffData>
              </w:fldChar>
            </w:r>
            <w:r w:rsidR="00AF616C">
              <w:rPr>
                <w:rFonts w:ascii="Arial" w:hAnsi="Arial" w:cs="Arial"/>
                <w:bCs/>
                <w:sz w:val="22"/>
                <w:szCs w:val="22"/>
              </w:rPr>
              <w:instrText xml:space="preserve"> FORMTEXT </w:instrText>
            </w:r>
            <w:r w:rsidR="00AF616C">
              <w:rPr>
                <w:rFonts w:ascii="Arial" w:hAnsi="Arial" w:cs="Arial"/>
                <w:bCs/>
                <w:sz w:val="22"/>
                <w:szCs w:val="22"/>
              </w:rPr>
            </w:r>
            <w:r w:rsidR="00AF616C">
              <w:rPr>
                <w:rFonts w:ascii="Arial" w:hAnsi="Arial" w:cs="Arial"/>
                <w:bCs/>
                <w:sz w:val="22"/>
                <w:szCs w:val="22"/>
              </w:rPr>
              <w:fldChar w:fldCharType="separate"/>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sz w:val="22"/>
                <w:szCs w:val="22"/>
              </w:rPr>
              <w:fldChar w:fldCharType="end"/>
            </w:r>
          </w:p>
          <w:p w14:paraId="60E179E5" w14:textId="5DDA615D" w:rsidR="00C014F2" w:rsidRPr="00240530" w:rsidRDefault="00C014F2" w:rsidP="00240530">
            <w:pPr>
              <w:pStyle w:val="ListParagraph"/>
              <w:spacing w:before="120" w:after="120"/>
              <w:ind w:left="316"/>
              <w:contextualSpacing w:val="0"/>
              <w:rPr>
                <w:rFonts w:ascii="Arial" w:hAnsi="Arial" w:cs="Arial"/>
                <w:bCs/>
                <w:sz w:val="22"/>
                <w:szCs w:val="22"/>
              </w:rPr>
            </w:pPr>
            <w:r w:rsidRPr="00240530">
              <w:rPr>
                <w:rFonts w:ascii="Arial" w:hAnsi="Arial" w:cs="Arial"/>
                <w:bCs/>
                <w:sz w:val="22"/>
                <w:szCs w:val="22"/>
              </w:rPr>
              <w:t>Total Cost Reported on Final Report Worksheet 3:</w:t>
            </w:r>
            <w:r w:rsidRPr="00170B70">
              <w:rPr>
                <w:rFonts w:ascii="Arial" w:hAnsi="Arial" w:cs="Arial"/>
                <w:bCs/>
                <w:sz w:val="22"/>
                <w:szCs w:val="22"/>
              </w:rPr>
              <w:t xml:space="preserve"> $ </w:t>
            </w:r>
            <w:r>
              <w:rPr>
                <w:rFonts w:ascii="Arial" w:hAnsi="Arial" w:cs="Arial"/>
                <w:bCs/>
                <w:sz w:val="22"/>
                <w:szCs w:val="22"/>
              </w:rPr>
              <w:fldChar w:fldCharType="begin">
                <w:ffData>
                  <w:name w:val=""/>
                  <w:enabled/>
                  <w:calcOnExit w:val="0"/>
                  <w:textInput>
                    <w:type w:val="number"/>
                    <w:format w:val="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p w14:paraId="01DD5C1C" w14:textId="47944DA3"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Project Cost: $ </w:t>
            </w:r>
            <w:r w:rsidR="00AF616C">
              <w:rPr>
                <w:rFonts w:ascii="Arial" w:hAnsi="Arial" w:cs="Arial"/>
                <w:bCs/>
                <w:sz w:val="22"/>
                <w:szCs w:val="22"/>
              </w:rPr>
              <w:fldChar w:fldCharType="begin">
                <w:ffData>
                  <w:name w:val=""/>
                  <w:enabled/>
                  <w:calcOnExit w:val="0"/>
                  <w:textInput>
                    <w:type w:val="number"/>
                    <w:format w:val="0.00"/>
                  </w:textInput>
                </w:ffData>
              </w:fldChar>
            </w:r>
            <w:r w:rsidR="00AF616C">
              <w:rPr>
                <w:rFonts w:ascii="Arial" w:hAnsi="Arial" w:cs="Arial"/>
                <w:bCs/>
                <w:sz w:val="22"/>
                <w:szCs w:val="22"/>
              </w:rPr>
              <w:instrText xml:space="preserve"> FORMTEXT </w:instrText>
            </w:r>
            <w:r w:rsidR="00AF616C">
              <w:rPr>
                <w:rFonts w:ascii="Arial" w:hAnsi="Arial" w:cs="Arial"/>
                <w:bCs/>
                <w:sz w:val="22"/>
                <w:szCs w:val="22"/>
              </w:rPr>
            </w:r>
            <w:r w:rsidR="00AF616C">
              <w:rPr>
                <w:rFonts w:ascii="Arial" w:hAnsi="Arial" w:cs="Arial"/>
                <w:bCs/>
                <w:sz w:val="22"/>
                <w:szCs w:val="22"/>
              </w:rPr>
              <w:fldChar w:fldCharType="separate"/>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sz w:val="22"/>
                <w:szCs w:val="22"/>
              </w:rPr>
              <w:fldChar w:fldCharType="end"/>
            </w:r>
          </w:p>
          <w:p w14:paraId="63B5A155" w14:textId="31EA588F" w:rsidR="00376AC2"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Other funding or revenue (please describe and indicate amount): </w:t>
            </w:r>
            <w:r w:rsidR="00376AC2" w:rsidRPr="00170B70">
              <w:rPr>
                <w:rFonts w:ascii="Arial" w:hAnsi="Arial" w:cs="Arial"/>
                <w:bCs/>
                <w:sz w:val="22"/>
                <w:szCs w:val="22"/>
              </w:rPr>
              <w:t xml:space="preserve">$ </w:t>
            </w:r>
            <w:r w:rsidR="00AF616C">
              <w:rPr>
                <w:rFonts w:ascii="Arial" w:hAnsi="Arial" w:cs="Arial"/>
                <w:bCs/>
                <w:sz w:val="22"/>
                <w:szCs w:val="22"/>
              </w:rPr>
              <w:fldChar w:fldCharType="begin">
                <w:ffData>
                  <w:name w:val=""/>
                  <w:enabled/>
                  <w:calcOnExit w:val="0"/>
                  <w:textInput>
                    <w:type w:val="number"/>
                    <w:format w:val="0.00"/>
                  </w:textInput>
                </w:ffData>
              </w:fldChar>
            </w:r>
            <w:r w:rsidR="00AF616C">
              <w:rPr>
                <w:rFonts w:ascii="Arial" w:hAnsi="Arial" w:cs="Arial"/>
                <w:bCs/>
                <w:sz w:val="22"/>
                <w:szCs w:val="22"/>
              </w:rPr>
              <w:instrText xml:space="preserve"> FORMTEXT </w:instrText>
            </w:r>
            <w:r w:rsidR="00AF616C">
              <w:rPr>
                <w:rFonts w:ascii="Arial" w:hAnsi="Arial" w:cs="Arial"/>
                <w:bCs/>
                <w:sz w:val="22"/>
                <w:szCs w:val="22"/>
              </w:rPr>
            </w:r>
            <w:r w:rsidR="00AF616C">
              <w:rPr>
                <w:rFonts w:ascii="Arial" w:hAnsi="Arial" w:cs="Arial"/>
                <w:bCs/>
                <w:sz w:val="22"/>
                <w:szCs w:val="22"/>
              </w:rPr>
              <w:fldChar w:fldCharType="separate"/>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sz w:val="22"/>
                <w:szCs w:val="22"/>
              </w:rPr>
              <w:fldChar w:fldCharType="end"/>
            </w:r>
          </w:p>
          <w:p w14:paraId="7AC955EC" w14:textId="36106F97"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Grant Request: $ </w:t>
            </w:r>
            <w:r w:rsidR="00AF616C">
              <w:rPr>
                <w:rFonts w:ascii="Arial" w:hAnsi="Arial" w:cs="Arial"/>
                <w:bCs/>
                <w:sz w:val="22"/>
                <w:szCs w:val="22"/>
              </w:rPr>
              <w:fldChar w:fldCharType="begin">
                <w:ffData>
                  <w:name w:val=""/>
                  <w:enabled/>
                  <w:calcOnExit w:val="0"/>
                  <w:textInput>
                    <w:type w:val="number"/>
                    <w:format w:val="#,##0.00"/>
                  </w:textInput>
                </w:ffData>
              </w:fldChar>
            </w:r>
            <w:r w:rsidR="00AF616C">
              <w:rPr>
                <w:rFonts w:ascii="Arial" w:hAnsi="Arial" w:cs="Arial"/>
                <w:bCs/>
                <w:sz w:val="22"/>
                <w:szCs w:val="22"/>
              </w:rPr>
              <w:instrText xml:space="preserve"> FORMTEXT </w:instrText>
            </w:r>
            <w:r w:rsidR="00AF616C">
              <w:rPr>
                <w:rFonts w:ascii="Arial" w:hAnsi="Arial" w:cs="Arial"/>
                <w:bCs/>
                <w:sz w:val="22"/>
                <w:szCs w:val="22"/>
              </w:rPr>
            </w:r>
            <w:r w:rsidR="00AF616C">
              <w:rPr>
                <w:rFonts w:ascii="Arial" w:hAnsi="Arial" w:cs="Arial"/>
                <w:bCs/>
                <w:sz w:val="22"/>
                <w:szCs w:val="22"/>
              </w:rPr>
              <w:fldChar w:fldCharType="separate"/>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sz w:val="22"/>
                <w:szCs w:val="22"/>
              </w:rPr>
              <w:fldChar w:fldCharType="end"/>
            </w:r>
          </w:p>
        </w:tc>
      </w:tr>
    </w:tbl>
    <w:p w14:paraId="20C9EA7C"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03DFC12B" w14:textId="77777777" w:rsidTr="004F7358">
        <w:tc>
          <w:tcPr>
            <w:tcW w:w="10188" w:type="dxa"/>
          </w:tcPr>
          <w:p w14:paraId="7D356139"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4: Project Information</w:t>
            </w:r>
          </w:p>
        </w:tc>
      </w:tr>
      <w:tr w:rsidR="00E81947" w:rsidRPr="00170B70" w14:paraId="06382D88" w14:textId="77777777" w:rsidTr="004F7358">
        <w:tc>
          <w:tcPr>
            <w:tcW w:w="10188" w:type="dxa"/>
          </w:tcPr>
          <w:p w14:paraId="2D4FE6FB" w14:textId="35E3A572" w:rsidR="00E43D53" w:rsidRP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Summary of Completed Activities.  </w:t>
            </w:r>
            <w:r w:rsidRPr="00170B70">
              <w:rPr>
                <w:rFonts w:ascii="Arial" w:hAnsi="Arial" w:cs="Arial"/>
                <w:bCs/>
                <w:sz w:val="22"/>
                <w:szCs w:val="22"/>
              </w:rPr>
              <w:t xml:space="preserve">Please provide a general summary of the completed project.  Detailed project and financial information </w:t>
            </w:r>
            <w:r w:rsidR="00A07D8A">
              <w:rPr>
                <w:rFonts w:ascii="Arial" w:hAnsi="Arial" w:cs="Arial"/>
                <w:bCs/>
                <w:sz w:val="22"/>
                <w:szCs w:val="22"/>
              </w:rPr>
              <w:t>are</w:t>
            </w:r>
            <w:r w:rsidRPr="00170B70">
              <w:rPr>
                <w:rFonts w:ascii="Arial" w:hAnsi="Arial" w:cs="Arial"/>
                <w:bCs/>
                <w:sz w:val="22"/>
                <w:szCs w:val="22"/>
              </w:rPr>
              <w:t xml:space="preserve"> required to be submitted in Final Report Worksheet 1 and/or Worksheet 2</w:t>
            </w:r>
            <w:r w:rsidR="00BB4866">
              <w:rPr>
                <w:rFonts w:ascii="Arial" w:hAnsi="Arial" w:cs="Arial"/>
                <w:bCs/>
                <w:sz w:val="22"/>
                <w:szCs w:val="22"/>
              </w:rPr>
              <w:t xml:space="preserve"> and Worksheet 3</w:t>
            </w:r>
            <w:r w:rsidRPr="00170B70">
              <w:rPr>
                <w:rFonts w:ascii="Arial" w:hAnsi="Arial" w:cs="Arial"/>
                <w:bCs/>
                <w:sz w:val="22"/>
                <w:szCs w:val="22"/>
              </w:rPr>
              <w:t xml:space="preserve">: </w:t>
            </w:r>
          </w:p>
          <w:p w14:paraId="3A025308" w14:textId="29AEB08C" w:rsidR="00E81947" w:rsidRPr="00170B70" w:rsidRDefault="00AF616C" w:rsidP="00E43D53">
            <w:pPr>
              <w:pStyle w:val="ListParagraph"/>
              <w:spacing w:before="120" w:after="120"/>
              <w:ind w:left="316"/>
              <w:contextualSpacing w:val="0"/>
              <w:rPr>
                <w:rFonts w:ascii="Arial" w:hAnsi="Arial" w:cs="Arial"/>
                <w:b/>
                <w:sz w:val="22"/>
                <w:szCs w:val="22"/>
              </w:rPr>
            </w:pPr>
            <w:r>
              <w:rPr>
                <w:rFonts w:ascii="Arial" w:hAnsi="Arial"/>
                <w:sz w:val="22"/>
                <w:szCs w:val="22"/>
              </w:rPr>
              <w:fldChar w:fldCharType="begin">
                <w:ffData>
                  <w:name w:val=""/>
                  <w:enabled/>
                  <w:calcOnExit w:val="0"/>
                  <w:textInput>
                    <w:format w:val="FIRST CAPITAL"/>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E81947" w:rsidRPr="00170B70" w14:paraId="4BD5DBEA" w14:textId="77777777" w:rsidTr="004F7358">
        <w:tc>
          <w:tcPr>
            <w:tcW w:w="10188" w:type="dxa"/>
          </w:tcPr>
          <w:p w14:paraId="22A81F19" w14:textId="450425A8" w:rsid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Partnerships &amp; Collaboration.  </w:t>
            </w:r>
            <w:r w:rsidRPr="00170B70">
              <w:rPr>
                <w:rFonts w:ascii="Arial" w:hAnsi="Arial" w:cs="Arial"/>
                <w:bCs/>
                <w:sz w:val="22"/>
                <w:szCs w:val="22"/>
              </w:rPr>
              <w:t>Please identify any other authorities you collaborated with on the project (</w:t>
            </w:r>
            <w:proofErr w:type="gramStart"/>
            <w:r w:rsidRPr="00170B70">
              <w:rPr>
                <w:rFonts w:ascii="Arial" w:hAnsi="Arial" w:cs="Arial"/>
                <w:bCs/>
                <w:sz w:val="22"/>
                <w:szCs w:val="22"/>
              </w:rPr>
              <w:t>e.g.</w:t>
            </w:r>
            <w:proofErr w:type="gramEnd"/>
            <w:r w:rsidRPr="00170B70">
              <w:rPr>
                <w:rFonts w:ascii="Arial" w:hAnsi="Arial" w:cs="Arial"/>
                <w:bCs/>
                <w:sz w:val="22"/>
                <w:szCs w:val="22"/>
              </w:rPr>
              <w:t xml:space="preserve"> community, resident or </w:t>
            </w:r>
            <w:r w:rsidR="006C097E">
              <w:rPr>
                <w:rFonts w:ascii="Arial" w:hAnsi="Arial" w:cs="Arial"/>
                <w:bCs/>
                <w:sz w:val="22"/>
                <w:szCs w:val="22"/>
              </w:rPr>
              <w:t>I</w:t>
            </w:r>
            <w:r w:rsidRPr="00170B70">
              <w:rPr>
                <w:rFonts w:ascii="Arial" w:hAnsi="Arial" w:cs="Arial"/>
                <w:bCs/>
                <w:sz w:val="22"/>
                <w:szCs w:val="22"/>
              </w:rPr>
              <w:t>ndigenous organizations or other First Nations or local governments</w:t>
            </w:r>
            <w:r w:rsidR="00317F4B">
              <w:rPr>
                <w:rFonts w:ascii="Arial" w:hAnsi="Arial" w:cs="Arial"/>
                <w:bCs/>
                <w:sz w:val="22"/>
                <w:szCs w:val="22"/>
              </w:rPr>
              <w:t>)</w:t>
            </w:r>
            <w:r w:rsidRPr="00170B70">
              <w:rPr>
                <w:rFonts w:ascii="Arial" w:hAnsi="Arial" w:cs="Arial"/>
                <w:bCs/>
                <w:sz w:val="22"/>
                <w:szCs w:val="22"/>
              </w:rPr>
              <w:t xml:space="preserve"> and summarize that collaboration</w:t>
            </w:r>
            <w:r w:rsidRPr="00170B70">
              <w:rPr>
                <w:rFonts w:ascii="Arial" w:hAnsi="Arial" w:cs="Arial"/>
                <w:b/>
                <w:sz w:val="22"/>
                <w:szCs w:val="22"/>
              </w:rPr>
              <w:t xml:space="preserve">: </w:t>
            </w:r>
          </w:p>
          <w:p w14:paraId="343762CB" w14:textId="51F75B3C" w:rsidR="00E81947" w:rsidRPr="00170B70" w:rsidRDefault="00AF616C" w:rsidP="00E43D53">
            <w:pPr>
              <w:pStyle w:val="ListParagraph"/>
              <w:spacing w:before="120" w:after="120"/>
              <w:ind w:left="316"/>
              <w:contextualSpacing w:val="0"/>
              <w:rPr>
                <w:rFonts w:ascii="Arial" w:hAnsi="Arial" w:cs="Arial"/>
                <w:b/>
                <w:sz w:val="22"/>
                <w:szCs w:val="22"/>
              </w:rPr>
            </w:pPr>
            <w:r>
              <w:rPr>
                <w:rFonts w:ascii="Arial" w:hAnsi="Arial"/>
                <w:sz w:val="22"/>
                <w:szCs w:val="22"/>
              </w:rPr>
              <w:fldChar w:fldCharType="begin">
                <w:ffData>
                  <w:name w:val=""/>
                  <w:enabled/>
                  <w:calcOnExit w:val="0"/>
                  <w:textInput>
                    <w:format w:val="FIRST CAPITAL"/>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E81947" w:rsidRPr="00170B70" w14:paraId="6A429301" w14:textId="77777777" w:rsidTr="004F7358">
        <w:tc>
          <w:tcPr>
            <w:tcW w:w="10188" w:type="dxa"/>
          </w:tcPr>
          <w:p w14:paraId="599CE195" w14:textId="77777777" w:rsidR="00E43D53" w:rsidRP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Additional Information.  </w:t>
            </w:r>
            <w:r w:rsidRPr="00170B70">
              <w:rPr>
                <w:rFonts w:ascii="Arial" w:hAnsi="Arial" w:cs="Arial"/>
                <w:bCs/>
                <w:sz w:val="22"/>
                <w:szCs w:val="22"/>
              </w:rPr>
              <w:t xml:space="preserve">Please share any additional comments you would like to provide: </w:t>
            </w:r>
          </w:p>
          <w:p w14:paraId="66627580" w14:textId="78AC1179" w:rsidR="00E81947" w:rsidRPr="00170B70" w:rsidRDefault="00AF616C" w:rsidP="00E43D53">
            <w:pPr>
              <w:pStyle w:val="ListParagraph"/>
              <w:spacing w:before="120" w:after="120"/>
              <w:ind w:left="316"/>
              <w:contextualSpacing w:val="0"/>
              <w:rPr>
                <w:rFonts w:ascii="Arial" w:hAnsi="Arial" w:cs="Arial"/>
                <w:b/>
                <w:sz w:val="22"/>
                <w:szCs w:val="22"/>
              </w:rPr>
            </w:pPr>
            <w:r>
              <w:rPr>
                <w:rFonts w:ascii="Arial" w:hAnsi="Arial"/>
                <w:sz w:val="22"/>
                <w:szCs w:val="22"/>
              </w:rPr>
              <w:fldChar w:fldCharType="begin">
                <w:ffData>
                  <w:name w:val=""/>
                  <w:enabled/>
                  <w:calcOnExit w:val="0"/>
                  <w:textInput>
                    <w:format w:val="FIRST CAPITAL"/>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r w:rsidR="00E81947" w:rsidRPr="00170B70">
              <w:rPr>
                <w:rFonts w:ascii="Arial" w:hAnsi="Arial" w:cs="Arial"/>
                <w:bCs/>
                <w:sz w:val="22"/>
                <w:szCs w:val="22"/>
              </w:rPr>
              <w:t xml:space="preserve"> </w:t>
            </w:r>
          </w:p>
        </w:tc>
      </w:tr>
    </w:tbl>
    <w:p w14:paraId="170E6F99"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4754"/>
        <w:gridCol w:w="5434"/>
      </w:tblGrid>
      <w:tr w:rsidR="00E81947" w:rsidRPr="00170B70" w14:paraId="54EF4C75" w14:textId="77777777" w:rsidTr="004F7358">
        <w:tc>
          <w:tcPr>
            <w:tcW w:w="10188" w:type="dxa"/>
            <w:gridSpan w:val="2"/>
          </w:tcPr>
          <w:p w14:paraId="1FDBF915"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5: Final Report Check List</w:t>
            </w:r>
          </w:p>
        </w:tc>
      </w:tr>
      <w:tr w:rsidR="00E81947" w:rsidRPr="00170B70" w14:paraId="4F90F5BE" w14:textId="77777777" w:rsidTr="00905F74">
        <w:tc>
          <w:tcPr>
            <w:tcW w:w="4754" w:type="dxa"/>
          </w:tcPr>
          <w:p w14:paraId="7B54F653"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Required Submissions</w:t>
            </w:r>
          </w:p>
        </w:tc>
        <w:tc>
          <w:tcPr>
            <w:tcW w:w="5434" w:type="dxa"/>
          </w:tcPr>
          <w:p w14:paraId="057AB57B"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Related Documents</w:t>
            </w:r>
          </w:p>
        </w:tc>
      </w:tr>
      <w:tr w:rsidR="00E81947" w:rsidRPr="00170B70" w14:paraId="6E3265AF" w14:textId="77777777" w:rsidTr="00905F74">
        <w:tc>
          <w:tcPr>
            <w:tcW w:w="4754" w:type="dxa"/>
          </w:tcPr>
          <w:p w14:paraId="07304D7F"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Final Report Form</w:t>
            </w:r>
          </w:p>
        </w:tc>
        <w:tc>
          <w:tcPr>
            <w:tcW w:w="5434" w:type="dxa"/>
          </w:tcPr>
          <w:p w14:paraId="6319C1F3" w14:textId="32D11DA2" w:rsidR="00E81947" w:rsidRPr="00170B70" w:rsidRDefault="00905F74" w:rsidP="004F7358">
            <w:pPr>
              <w:spacing w:before="120" w:after="120"/>
              <w:rPr>
                <w:rFonts w:ascii="Arial" w:hAnsi="Arial" w:cs="Arial"/>
                <w:bCs/>
                <w:sz w:val="22"/>
                <w:szCs w:val="22"/>
              </w:rPr>
            </w:pPr>
            <w:r w:rsidRPr="00FB1FEB">
              <w:rPr>
                <w:rFonts w:ascii="Arial" w:eastAsia="Times" w:hAnsi="Arial" w:cs="Arial"/>
                <w:sz w:val="22"/>
                <w:szCs w:val="22"/>
              </w:rPr>
              <w:t>Copies, excerpts and/or links to all materials produced with grant funding</w:t>
            </w:r>
          </w:p>
        </w:tc>
      </w:tr>
      <w:tr w:rsidR="00E81947" w:rsidRPr="00170B70" w14:paraId="15F48D6E" w14:textId="77777777" w:rsidTr="00905F74">
        <w:tc>
          <w:tcPr>
            <w:tcW w:w="4754" w:type="dxa"/>
          </w:tcPr>
          <w:p w14:paraId="1E73E5AF"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Final Report Worksheet 1</w:t>
            </w:r>
          </w:p>
        </w:tc>
        <w:tc>
          <w:tcPr>
            <w:tcW w:w="5434" w:type="dxa"/>
          </w:tcPr>
          <w:p w14:paraId="28463869" w14:textId="2FD943C5" w:rsidR="00905F74" w:rsidRPr="00FB1FEB" w:rsidRDefault="00905F74" w:rsidP="00905F74">
            <w:pPr>
              <w:pStyle w:val="ListParagraph"/>
              <w:numPr>
                <w:ilvl w:val="0"/>
                <w:numId w:val="12"/>
              </w:numPr>
              <w:spacing w:before="60" w:after="60"/>
              <w:ind w:left="319" w:hanging="284"/>
              <w:contextualSpacing w:val="0"/>
              <w:rPr>
                <w:rFonts w:ascii="Arial" w:eastAsia="Times" w:hAnsi="Arial" w:cs="Arial"/>
                <w:sz w:val="22"/>
                <w:szCs w:val="22"/>
              </w:rPr>
            </w:pPr>
            <w:r w:rsidRPr="00FB1FEB">
              <w:rPr>
                <w:rFonts w:ascii="Arial" w:eastAsia="Times" w:hAnsi="Arial" w:cs="Arial"/>
                <w:sz w:val="22"/>
                <w:szCs w:val="22"/>
              </w:rPr>
              <w:t xml:space="preserve">Evidence of community education component, as required in Q. </w:t>
            </w:r>
            <w:r w:rsidR="00E1200C">
              <w:rPr>
                <w:rFonts w:ascii="Arial" w:eastAsia="Times" w:hAnsi="Arial" w:cs="Arial"/>
                <w:sz w:val="22"/>
                <w:szCs w:val="22"/>
              </w:rPr>
              <w:t>1</w:t>
            </w:r>
          </w:p>
          <w:p w14:paraId="2C0B9B0B" w14:textId="392CD333" w:rsidR="00905F74" w:rsidRDefault="00905F74" w:rsidP="00905F74">
            <w:pPr>
              <w:pStyle w:val="ListParagraph"/>
              <w:numPr>
                <w:ilvl w:val="0"/>
                <w:numId w:val="12"/>
              </w:numPr>
              <w:spacing w:before="60" w:after="60"/>
              <w:ind w:left="319" w:hanging="284"/>
              <w:contextualSpacing w:val="0"/>
              <w:rPr>
                <w:rFonts w:ascii="Arial" w:eastAsia="Times" w:hAnsi="Arial" w:cs="Arial"/>
                <w:sz w:val="22"/>
                <w:szCs w:val="22"/>
              </w:rPr>
            </w:pPr>
            <w:r w:rsidRPr="00FB1FEB">
              <w:rPr>
                <w:rFonts w:ascii="Arial" w:eastAsia="Times" w:hAnsi="Arial" w:cs="Arial"/>
                <w:sz w:val="22"/>
                <w:szCs w:val="22"/>
              </w:rPr>
              <w:t xml:space="preserve">Copies of completed </w:t>
            </w:r>
            <w:proofErr w:type="spellStart"/>
            <w:r w:rsidRPr="00FB1FEB">
              <w:rPr>
                <w:rFonts w:ascii="Arial" w:eastAsia="Times" w:hAnsi="Arial" w:cs="Arial"/>
                <w:sz w:val="22"/>
                <w:szCs w:val="22"/>
              </w:rPr>
              <w:t>FireSmart</w:t>
            </w:r>
            <w:proofErr w:type="spellEnd"/>
            <w:r w:rsidRPr="00FB1FEB">
              <w:rPr>
                <w:rFonts w:ascii="Arial" w:eastAsia="Times" w:hAnsi="Arial" w:cs="Arial"/>
                <w:sz w:val="22"/>
                <w:szCs w:val="22"/>
              </w:rPr>
              <w:t xml:space="preserve"> assessments for land or buildings, as required in Q. </w:t>
            </w:r>
            <w:r w:rsidR="00E1200C">
              <w:rPr>
                <w:rFonts w:ascii="Arial" w:eastAsia="Times" w:hAnsi="Arial" w:cs="Arial"/>
                <w:sz w:val="22"/>
                <w:szCs w:val="22"/>
              </w:rPr>
              <w:t>2</w:t>
            </w:r>
          </w:p>
          <w:p w14:paraId="3D7A4629" w14:textId="2F43D15A" w:rsidR="00E1200C" w:rsidRDefault="00E1200C" w:rsidP="00905F74">
            <w:pPr>
              <w:pStyle w:val="ListParagraph"/>
              <w:numPr>
                <w:ilvl w:val="0"/>
                <w:numId w:val="12"/>
              </w:numPr>
              <w:spacing w:before="60" w:after="60"/>
              <w:ind w:left="319" w:hanging="284"/>
              <w:contextualSpacing w:val="0"/>
              <w:rPr>
                <w:rFonts w:ascii="Arial" w:eastAsia="Times" w:hAnsi="Arial" w:cs="Arial"/>
                <w:sz w:val="22"/>
                <w:szCs w:val="22"/>
              </w:rPr>
            </w:pPr>
            <w:r>
              <w:rPr>
                <w:rFonts w:ascii="Arial" w:eastAsia="Times" w:hAnsi="Arial" w:cs="Arial"/>
                <w:sz w:val="22"/>
                <w:szCs w:val="22"/>
              </w:rPr>
              <w:t>Copies/excerpts of new or updated policy as required in Q. 2</w:t>
            </w:r>
          </w:p>
          <w:p w14:paraId="04AC1971" w14:textId="60A50873" w:rsidR="00E1200C" w:rsidRDefault="00E1200C" w:rsidP="00E1200C">
            <w:pPr>
              <w:pStyle w:val="ListParagraph"/>
              <w:numPr>
                <w:ilvl w:val="0"/>
                <w:numId w:val="12"/>
              </w:numPr>
              <w:spacing w:before="60" w:after="60"/>
              <w:ind w:left="319" w:hanging="284"/>
              <w:contextualSpacing w:val="0"/>
              <w:rPr>
                <w:rFonts w:ascii="Arial" w:eastAsia="Times" w:hAnsi="Arial" w:cs="Arial"/>
                <w:sz w:val="22"/>
                <w:szCs w:val="22"/>
              </w:rPr>
            </w:pPr>
            <w:r>
              <w:rPr>
                <w:rFonts w:ascii="Arial" w:eastAsia="Times" w:hAnsi="Arial" w:cs="Arial"/>
                <w:sz w:val="22"/>
                <w:szCs w:val="22"/>
              </w:rPr>
              <w:t>Copies/excerpts of new or updated policy/plan as required in Q. 3</w:t>
            </w:r>
          </w:p>
          <w:p w14:paraId="5C109482" w14:textId="2E288797" w:rsidR="00E1200C" w:rsidRDefault="00E1200C" w:rsidP="00905F74">
            <w:pPr>
              <w:pStyle w:val="ListParagraph"/>
              <w:numPr>
                <w:ilvl w:val="0"/>
                <w:numId w:val="12"/>
              </w:numPr>
              <w:spacing w:before="60" w:after="60"/>
              <w:ind w:left="319" w:hanging="284"/>
              <w:contextualSpacing w:val="0"/>
              <w:rPr>
                <w:rFonts w:ascii="Arial" w:eastAsia="Times" w:hAnsi="Arial" w:cs="Arial"/>
                <w:sz w:val="22"/>
                <w:szCs w:val="22"/>
              </w:rPr>
            </w:pPr>
            <w:r>
              <w:rPr>
                <w:rFonts w:ascii="Arial" w:eastAsia="Times" w:hAnsi="Arial" w:cs="Arial"/>
                <w:sz w:val="22"/>
                <w:szCs w:val="22"/>
              </w:rPr>
              <w:t>Terms of Reference as required in Q. 4</w:t>
            </w:r>
          </w:p>
          <w:p w14:paraId="35313D1C" w14:textId="7D11DCA1" w:rsidR="00E1200C" w:rsidRDefault="00E1200C" w:rsidP="00905F74">
            <w:pPr>
              <w:pStyle w:val="ListParagraph"/>
              <w:numPr>
                <w:ilvl w:val="0"/>
                <w:numId w:val="12"/>
              </w:numPr>
              <w:spacing w:before="60" w:after="60"/>
              <w:ind w:left="319" w:hanging="284"/>
              <w:contextualSpacing w:val="0"/>
              <w:rPr>
                <w:rFonts w:ascii="Arial" w:eastAsia="Times" w:hAnsi="Arial" w:cs="Arial"/>
                <w:sz w:val="22"/>
                <w:szCs w:val="22"/>
              </w:rPr>
            </w:pPr>
            <w:r>
              <w:rPr>
                <w:rFonts w:ascii="Arial" w:eastAsia="Times" w:hAnsi="Arial" w:cs="Arial"/>
                <w:sz w:val="22"/>
                <w:szCs w:val="22"/>
              </w:rPr>
              <w:t>Copy of new or updated assessment as required in Q. 5</w:t>
            </w:r>
          </w:p>
          <w:p w14:paraId="559DF5F2" w14:textId="0CA10F52" w:rsidR="00E1200C" w:rsidRDefault="00E1200C" w:rsidP="00905F74">
            <w:pPr>
              <w:pStyle w:val="ListParagraph"/>
              <w:numPr>
                <w:ilvl w:val="0"/>
                <w:numId w:val="12"/>
              </w:numPr>
              <w:spacing w:before="60" w:after="60"/>
              <w:ind w:left="319" w:hanging="284"/>
              <w:contextualSpacing w:val="0"/>
              <w:rPr>
                <w:rFonts w:ascii="Arial" w:eastAsia="Times" w:hAnsi="Arial" w:cs="Arial"/>
                <w:sz w:val="22"/>
                <w:szCs w:val="22"/>
              </w:rPr>
            </w:pPr>
            <w:r>
              <w:rPr>
                <w:rFonts w:ascii="Arial" w:eastAsia="Times" w:hAnsi="Arial" w:cs="Arial"/>
                <w:sz w:val="22"/>
                <w:szCs w:val="22"/>
              </w:rPr>
              <w:t xml:space="preserve">List of purchased </w:t>
            </w:r>
            <w:proofErr w:type="spellStart"/>
            <w:r>
              <w:rPr>
                <w:rFonts w:ascii="Arial" w:eastAsia="Times" w:hAnsi="Arial" w:cs="Arial"/>
                <w:sz w:val="22"/>
                <w:szCs w:val="22"/>
              </w:rPr>
              <w:t>FireSmart</w:t>
            </w:r>
            <w:proofErr w:type="spellEnd"/>
            <w:r>
              <w:rPr>
                <w:rFonts w:ascii="Arial" w:eastAsia="Times" w:hAnsi="Arial" w:cs="Arial"/>
                <w:sz w:val="22"/>
                <w:szCs w:val="22"/>
              </w:rPr>
              <w:t xml:space="preserve"> Structure Protection Equipment as </w:t>
            </w:r>
            <w:r w:rsidR="00353DD2">
              <w:rPr>
                <w:rFonts w:ascii="Arial" w:eastAsia="Times" w:hAnsi="Arial" w:cs="Arial"/>
                <w:sz w:val="22"/>
                <w:szCs w:val="22"/>
              </w:rPr>
              <w:t>required in Q. 5</w:t>
            </w:r>
          </w:p>
          <w:p w14:paraId="39EFCD17" w14:textId="0B9F31E0" w:rsidR="00353DD2" w:rsidRDefault="00353DD2" w:rsidP="00353DD2">
            <w:pPr>
              <w:pStyle w:val="ListParagraph"/>
              <w:numPr>
                <w:ilvl w:val="0"/>
                <w:numId w:val="12"/>
              </w:numPr>
              <w:spacing w:before="60" w:after="60"/>
              <w:ind w:left="319" w:hanging="284"/>
              <w:contextualSpacing w:val="0"/>
              <w:rPr>
                <w:rFonts w:ascii="Arial" w:eastAsia="Times" w:hAnsi="Arial" w:cs="Arial"/>
                <w:sz w:val="22"/>
                <w:szCs w:val="22"/>
              </w:rPr>
            </w:pPr>
            <w:r w:rsidRPr="00FB1FEB">
              <w:rPr>
                <w:rFonts w:ascii="Arial" w:eastAsia="Times" w:hAnsi="Arial" w:cs="Arial"/>
                <w:sz w:val="22"/>
                <w:szCs w:val="22"/>
              </w:rPr>
              <w:lastRenderedPageBreak/>
              <w:t xml:space="preserve">Copies of completed </w:t>
            </w:r>
            <w:proofErr w:type="spellStart"/>
            <w:r w:rsidRPr="00FB1FEB">
              <w:rPr>
                <w:rFonts w:ascii="Arial" w:eastAsia="Times" w:hAnsi="Arial" w:cs="Arial"/>
                <w:sz w:val="22"/>
                <w:szCs w:val="22"/>
              </w:rPr>
              <w:t>FireSmart</w:t>
            </w:r>
            <w:proofErr w:type="spellEnd"/>
            <w:r>
              <w:rPr>
                <w:rFonts w:ascii="Arial" w:eastAsia="Times" w:hAnsi="Arial" w:cs="Arial"/>
                <w:sz w:val="22"/>
                <w:szCs w:val="22"/>
              </w:rPr>
              <w:t xml:space="preserve"> post</w:t>
            </w:r>
            <w:r w:rsidRPr="00FB1FEB">
              <w:rPr>
                <w:rFonts w:ascii="Arial" w:eastAsia="Times" w:hAnsi="Arial" w:cs="Arial"/>
                <w:sz w:val="22"/>
                <w:szCs w:val="22"/>
              </w:rPr>
              <w:t xml:space="preserve"> assessments as required in Q. </w:t>
            </w:r>
            <w:r>
              <w:rPr>
                <w:rFonts w:ascii="Arial" w:eastAsia="Times" w:hAnsi="Arial" w:cs="Arial"/>
                <w:sz w:val="22"/>
                <w:szCs w:val="22"/>
              </w:rPr>
              <w:t>7</w:t>
            </w:r>
          </w:p>
          <w:p w14:paraId="1873E1F7" w14:textId="0266B945" w:rsidR="00353DD2" w:rsidRPr="0063008D" w:rsidRDefault="00353DD2" w:rsidP="00905F74">
            <w:pPr>
              <w:pStyle w:val="ListParagraph"/>
              <w:numPr>
                <w:ilvl w:val="0"/>
                <w:numId w:val="12"/>
              </w:numPr>
              <w:spacing w:before="60" w:after="60"/>
              <w:ind w:left="319" w:hanging="284"/>
              <w:contextualSpacing w:val="0"/>
              <w:rPr>
                <w:rFonts w:ascii="Arial" w:eastAsia="Times" w:hAnsi="Arial" w:cs="Arial"/>
                <w:sz w:val="22"/>
                <w:szCs w:val="22"/>
              </w:rPr>
            </w:pPr>
            <w:r w:rsidRPr="0063008D">
              <w:rPr>
                <w:rFonts w:ascii="Arial" w:eastAsia="Times" w:hAnsi="Arial" w:cs="Arial"/>
                <w:sz w:val="22"/>
                <w:szCs w:val="22"/>
              </w:rPr>
              <w:t xml:space="preserve">Copies of completed </w:t>
            </w:r>
            <w:proofErr w:type="spellStart"/>
            <w:r w:rsidRPr="0063008D">
              <w:rPr>
                <w:rFonts w:ascii="Arial" w:eastAsia="Times" w:hAnsi="Arial" w:cs="Arial"/>
                <w:sz w:val="22"/>
                <w:szCs w:val="22"/>
              </w:rPr>
              <w:t>FireSmart</w:t>
            </w:r>
            <w:proofErr w:type="spellEnd"/>
            <w:r w:rsidRPr="0063008D">
              <w:rPr>
                <w:rFonts w:ascii="Arial" w:eastAsia="Times" w:hAnsi="Arial" w:cs="Arial"/>
                <w:sz w:val="22"/>
                <w:szCs w:val="22"/>
              </w:rPr>
              <w:t xml:space="preserve"> post assessments as required in Q. 8</w:t>
            </w:r>
          </w:p>
          <w:p w14:paraId="5F3F2ED5" w14:textId="30911372" w:rsidR="00E81947" w:rsidRPr="00905F74" w:rsidRDefault="00905F74" w:rsidP="00905F74">
            <w:pPr>
              <w:pStyle w:val="ListParagraph"/>
              <w:numPr>
                <w:ilvl w:val="0"/>
                <w:numId w:val="12"/>
              </w:numPr>
              <w:spacing w:before="60" w:after="60"/>
              <w:ind w:left="319" w:hanging="284"/>
              <w:contextualSpacing w:val="0"/>
              <w:rPr>
                <w:rFonts w:ascii="Arial" w:eastAsia="Times" w:hAnsi="Arial" w:cs="Arial"/>
                <w:sz w:val="22"/>
                <w:szCs w:val="22"/>
              </w:rPr>
            </w:pPr>
            <w:r w:rsidRPr="00905F74">
              <w:rPr>
                <w:rFonts w:ascii="Arial" w:eastAsia="Times" w:hAnsi="Arial" w:cs="Arial"/>
                <w:sz w:val="22"/>
                <w:szCs w:val="22"/>
              </w:rPr>
              <w:t xml:space="preserve">Copies of completed </w:t>
            </w:r>
            <w:proofErr w:type="spellStart"/>
            <w:r w:rsidRPr="00905F74">
              <w:rPr>
                <w:rFonts w:ascii="Arial" w:eastAsia="Times" w:hAnsi="Arial" w:cs="Arial"/>
                <w:sz w:val="22"/>
                <w:szCs w:val="22"/>
              </w:rPr>
              <w:t>FireSmart</w:t>
            </w:r>
            <w:proofErr w:type="spellEnd"/>
            <w:r w:rsidRPr="00905F74">
              <w:rPr>
                <w:rFonts w:ascii="Arial" w:eastAsia="Times" w:hAnsi="Arial" w:cs="Arial"/>
                <w:sz w:val="22"/>
                <w:szCs w:val="22"/>
              </w:rPr>
              <w:t xml:space="preserve"> Community Plans, </w:t>
            </w:r>
            <w:proofErr w:type="spellStart"/>
            <w:r w:rsidRPr="00905F74">
              <w:rPr>
                <w:rFonts w:ascii="Arial" w:eastAsia="Times" w:hAnsi="Arial" w:cs="Arial"/>
                <w:sz w:val="22"/>
                <w:szCs w:val="22"/>
              </w:rPr>
              <w:t>FireSmart</w:t>
            </w:r>
            <w:proofErr w:type="spellEnd"/>
            <w:r w:rsidRPr="00905F74">
              <w:rPr>
                <w:rFonts w:ascii="Arial" w:eastAsia="Times" w:hAnsi="Arial" w:cs="Arial"/>
                <w:sz w:val="22"/>
                <w:szCs w:val="22"/>
              </w:rPr>
              <w:t xml:space="preserve"> assessments, list of addresses receiving rebates and rebate amounts,</w:t>
            </w:r>
            <w:r w:rsidR="00353DD2">
              <w:rPr>
                <w:rFonts w:ascii="Arial" w:eastAsia="Times" w:hAnsi="Arial" w:cs="Arial"/>
                <w:sz w:val="22"/>
                <w:szCs w:val="22"/>
              </w:rPr>
              <w:t xml:space="preserve"> summary </w:t>
            </w:r>
            <w:r w:rsidR="0063008D">
              <w:rPr>
                <w:rFonts w:ascii="Arial" w:eastAsia="Times" w:hAnsi="Arial" w:cs="Arial"/>
                <w:sz w:val="22"/>
                <w:szCs w:val="22"/>
              </w:rPr>
              <w:t>of HPP assessments</w:t>
            </w:r>
            <w:r w:rsidRPr="00905F74">
              <w:rPr>
                <w:rFonts w:ascii="Arial" w:eastAsia="Times" w:hAnsi="Arial" w:cs="Arial"/>
                <w:sz w:val="22"/>
                <w:szCs w:val="22"/>
              </w:rPr>
              <w:t xml:space="preserve"> as required </w:t>
            </w:r>
            <w:r w:rsidR="00353DD2">
              <w:rPr>
                <w:rFonts w:ascii="Arial" w:eastAsia="Times" w:hAnsi="Arial" w:cs="Arial"/>
                <w:sz w:val="22"/>
                <w:szCs w:val="22"/>
              </w:rPr>
              <w:t>in Q9</w:t>
            </w:r>
          </w:p>
        </w:tc>
      </w:tr>
      <w:tr w:rsidR="00BB4866" w:rsidRPr="00170B70" w14:paraId="4E13EAA1" w14:textId="77777777" w:rsidTr="00905F74">
        <w:trPr>
          <w:trHeight w:val="957"/>
        </w:trPr>
        <w:tc>
          <w:tcPr>
            <w:tcW w:w="4754" w:type="dxa"/>
            <w:vMerge w:val="restart"/>
          </w:tcPr>
          <w:p w14:paraId="61E26596" w14:textId="77777777" w:rsidR="00BB4866" w:rsidRPr="005C2318" w:rsidRDefault="00BB4866" w:rsidP="004F7358">
            <w:pPr>
              <w:spacing w:before="120" w:after="120"/>
              <w:rPr>
                <w:rFonts w:ascii="Arial" w:hAnsi="Arial" w:cs="Arial"/>
                <w:bCs/>
                <w:sz w:val="22"/>
                <w:szCs w:val="22"/>
                <w:highlight w:val="yellow"/>
              </w:rPr>
            </w:pPr>
            <w:r w:rsidRPr="005C2318">
              <w:rPr>
                <w:rFonts w:ascii="Arial" w:hAnsi="Arial" w:cs="Arial"/>
                <w:bCs/>
                <w:sz w:val="22"/>
                <w:szCs w:val="22"/>
              </w:rPr>
              <w:lastRenderedPageBreak/>
              <w:t>Final Report Worksheet 2</w:t>
            </w:r>
            <w:r w:rsidRPr="005C2318">
              <w:rPr>
                <w:rFonts w:ascii="Arial" w:hAnsi="Arial" w:cs="Arial"/>
                <w:bCs/>
                <w:sz w:val="22"/>
                <w:szCs w:val="22"/>
              </w:rPr>
              <w:br/>
              <w:t>(for Fuel Management activities only)</w:t>
            </w:r>
          </w:p>
        </w:tc>
        <w:tc>
          <w:tcPr>
            <w:tcW w:w="5434" w:type="dxa"/>
          </w:tcPr>
          <w:p w14:paraId="77B5D045" w14:textId="77777777" w:rsidR="00CA23BE" w:rsidRPr="00FB1FEB" w:rsidRDefault="00CA23BE" w:rsidP="00CA23BE">
            <w:pPr>
              <w:spacing w:before="60" w:after="60"/>
              <w:rPr>
                <w:rFonts w:ascii="Arial" w:eastAsia="Times" w:hAnsi="Arial" w:cs="Arial"/>
                <w:b/>
                <w:bCs/>
                <w:sz w:val="22"/>
                <w:szCs w:val="22"/>
              </w:rPr>
            </w:pPr>
            <w:r w:rsidRPr="00FB1FEB">
              <w:rPr>
                <w:rFonts w:ascii="Arial" w:eastAsia="Times" w:hAnsi="Arial" w:cs="Arial"/>
                <w:b/>
                <w:bCs/>
                <w:sz w:val="22"/>
                <w:szCs w:val="22"/>
              </w:rPr>
              <w:t>Prescriptions, Burn Plans and Phased Projects</w:t>
            </w:r>
          </w:p>
          <w:p w14:paraId="1503E0C1" w14:textId="77777777" w:rsidR="00CA23BE" w:rsidRPr="00FB1FEB" w:rsidRDefault="00CA23BE" w:rsidP="00CA23BE">
            <w:pPr>
              <w:pStyle w:val="ListParagraph"/>
              <w:numPr>
                <w:ilvl w:val="0"/>
                <w:numId w:val="12"/>
              </w:numPr>
              <w:spacing w:before="60" w:after="60"/>
              <w:ind w:left="319" w:hanging="284"/>
              <w:contextualSpacing w:val="0"/>
              <w:rPr>
                <w:rFonts w:ascii="Arial" w:eastAsia="Times" w:hAnsi="Arial" w:cs="Arial"/>
                <w:sz w:val="22"/>
                <w:szCs w:val="22"/>
              </w:rPr>
            </w:pPr>
            <w:r w:rsidRPr="00FB1FEB">
              <w:rPr>
                <w:rFonts w:ascii="Arial" w:eastAsia="Times" w:hAnsi="Arial" w:cs="Arial"/>
                <w:sz w:val="22"/>
                <w:szCs w:val="22"/>
              </w:rPr>
              <w:t>Copy of the fuel management prescription that is signed by a Registered Forest Professional including all ancillary assessments</w:t>
            </w:r>
          </w:p>
          <w:p w14:paraId="68C331DF" w14:textId="77777777" w:rsidR="00905F74" w:rsidRDefault="00CA23BE" w:rsidP="00905F74">
            <w:pPr>
              <w:pStyle w:val="ListParagraph"/>
              <w:numPr>
                <w:ilvl w:val="0"/>
                <w:numId w:val="12"/>
              </w:numPr>
              <w:spacing w:before="60" w:after="60"/>
              <w:ind w:left="319" w:hanging="284"/>
              <w:contextualSpacing w:val="0"/>
              <w:rPr>
                <w:rFonts w:ascii="Arial" w:eastAsia="Times" w:hAnsi="Arial" w:cs="Arial"/>
                <w:sz w:val="22"/>
                <w:szCs w:val="22"/>
              </w:rPr>
            </w:pPr>
            <w:r w:rsidRPr="00FB1FEB">
              <w:rPr>
                <w:rFonts w:ascii="Arial" w:eastAsia="Times" w:hAnsi="Arial" w:cs="Arial"/>
                <w:sz w:val="22"/>
                <w:szCs w:val="22"/>
              </w:rPr>
              <w:t>Copy of the Burn Plan that is signed by the qualified professional</w:t>
            </w:r>
          </w:p>
          <w:p w14:paraId="38487096" w14:textId="7310DB8A" w:rsidR="00BB4866" w:rsidRPr="00905F74" w:rsidRDefault="00CA23BE" w:rsidP="00905F74">
            <w:pPr>
              <w:pStyle w:val="ListParagraph"/>
              <w:numPr>
                <w:ilvl w:val="0"/>
                <w:numId w:val="12"/>
              </w:numPr>
              <w:spacing w:before="60" w:after="60"/>
              <w:ind w:left="319" w:hanging="284"/>
              <w:contextualSpacing w:val="0"/>
              <w:rPr>
                <w:rFonts w:ascii="Arial" w:eastAsia="Times" w:hAnsi="Arial" w:cs="Arial"/>
                <w:sz w:val="22"/>
                <w:szCs w:val="22"/>
              </w:rPr>
            </w:pPr>
            <w:r w:rsidRPr="00905F74">
              <w:rPr>
                <w:rFonts w:ascii="Arial" w:eastAsia="Times" w:hAnsi="Arial" w:cs="Arial"/>
                <w:sz w:val="22"/>
                <w:szCs w:val="22"/>
              </w:rPr>
              <w:t>Maps and spatial data as outlined in Appendix 8</w:t>
            </w:r>
          </w:p>
        </w:tc>
      </w:tr>
      <w:tr w:rsidR="00BB4866" w:rsidRPr="00170B70" w14:paraId="1930DC2F" w14:textId="77777777" w:rsidTr="00905F74">
        <w:trPr>
          <w:trHeight w:val="956"/>
        </w:trPr>
        <w:tc>
          <w:tcPr>
            <w:tcW w:w="4754" w:type="dxa"/>
            <w:vMerge/>
          </w:tcPr>
          <w:p w14:paraId="53C494C5" w14:textId="77777777" w:rsidR="00BB4866" w:rsidRPr="005C2318" w:rsidRDefault="00BB4866" w:rsidP="004F7358">
            <w:pPr>
              <w:spacing w:before="120" w:after="120"/>
              <w:rPr>
                <w:rFonts w:ascii="Arial" w:hAnsi="Arial" w:cs="Arial"/>
                <w:bCs/>
                <w:sz w:val="22"/>
                <w:szCs w:val="22"/>
              </w:rPr>
            </w:pPr>
          </w:p>
        </w:tc>
        <w:tc>
          <w:tcPr>
            <w:tcW w:w="5434" w:type="dxa"/>
          </w:tcPr>
          <w:p w14:paraId="03DAE455" w14:textId="77777777" w:rsidR="00CA23BE" w:rsidRPr="00FB1FEB" w:rsidRDefault="00CA23BE" w:rsidP="00CA23BE">
            <w:pPr>
              <w:spacing w:before="60" w:after="60"/>
              <w:rPr>
                <w:rFonts w:ascii="Arial" w:eastAsia="Times" w:hAnsi="Arial" w:cs="Arial"/>
                <w:b/>
                <w:bCs/>
                <w:sz w:val="22"/>
                <w:szCs w:val="22"/>
              </w:rPr>
            </w:pPr>
            <w:r w:rsidRPr="00FB1FEB">
              <w:rPr>
                <w:rFonts w:ascii="Arial" w:eastAsia="Times" w:hAnsi="Arial" w:cs="Arial"/>
                <w:b/>
                <w:bCs/>
                <w:sz w:val="22"/>
                <w:szCs w:val="22"/>
              </w:rPr>
              <w:t>Treatments and Phased Projects</w:t>
            </w:r>
          </w:p>
          <w:p w14:paraId="7F764374" w14:textId="77777777" w:rsidR="00CA23BE" w:rsidRPr="00FB1FEB" w:rsidRDefault="00CA23BE" w:rsidP="00CA23BE">
            <w:pPr>
              <w:pStyle w:val="ListParagraph"/>
              <w:numPr>
                <w:ilvl w:val="0"/>
                <w:numId w:val="12"/>
              </w:numPr>
              <w:spacing w:before="60" w:after="60"/>
              <w:ind w:left="319" w:hanging="284"/>
              <w:contextualSpacing w:val="0"/>
              <w:rPr>
                <w:rFonts w:ascii="Arial" w:eastAsia="Times" w:hAnsi="Arial" w:cs="Arial"/>
                <w:sz w:val="22"/>
                <w:szCs w:val="22"/>
              </w:rPr>
            </w:pPr>
            <w:r w:rsidRPr="00FB1FEB">
              <w:rPr>
                <w:rFonts w:ascii="Arial" w:eastAsia="Times" w:hAnsi="Arial" w:cs="Arial"/>
                <w:sz w:val="22"/>
                <w:szCs w:val="22"/>
              </w:rPr>
              <w:t>Post-treatment wildfire threat assessments or data collection as outlined in Prescription Guidance document</w:t>
            </w:r>
          </w:p>
          <w:p w14:paraId="7706AA48" w14:textId="77777777" w:rsidR="00CA23BE" w:rsidRPr="00FB1FEB" w:rsidRDefault="00CA23BE" w:rsidP="00CA23BE">
            <w:pPr>
              <w:pStyle w:val="ListParagraph"/>
              <w:numPr>
                <w:ilvl w:val="0"/>
                <w:numId w:val="12"/>
              </w:numPr>
              <w:spacing w:before="60" w:after="60"/>
              <w:ind w:left="319" w:hanging="284"/>
              <w:contextualSpacing w:val="0"/>
              <w:rPr>
                <w:rFonts w:ascii="Arial" w:eastAsia="Times" w:hAnsi="Arial" w:cs="Arial"/>
                <w:sz w:val="22"/>
                <w:szCs w:val="22"/>
              </w:rPr>
            </w:pPr>
            <w:r w:rsidRPr="00FB1FEB">
              <w:rPr>
                <w:rFonts w:ascii="Arial" w:eastAsia="Times" w:hAnsi="Arial" w:cs="Arial"/>
                <w:sz w:val="22"/>
                <w:szCs w:val="22"/>
              </w:rPr>
              <w:t xml:space="preserve">Post-treatment report with updated survey data collection as per direction in the prescription, summary of post treatments conditions and fire </w:t>
            </w:r>
            <w:proofErr w:type="spellStart"/>
            <w:r w:rsidRPr="00FB1FEB">
              <w:rPr>
                <w:rFonts w:ascii="Arial" w:eastAsia="Times" w:hAnsi="Arial" w:cs="Arial"/>
                <w:sz w:val="22"/>
                <w:szCs w:val="22"/>
              </w:rPr>
              <w:t>behaviour</w:t>
            </w:r>
            <w:proofErr w:type="spellEnd"/>
            <w:r w:rsidRPr="00FB1FEB">
              <w:rPr>
                <w:rFonts w:ascii="Arial" w:eastAsia="Times" w:hAnsi="Arial" w:cs="Arial"/>
                <w:sz w:val="22"/>
                <w:szCs w:val="22"/>
              </w:rPr>
              <w:t xml:space="preserve"> outcomes and relationship to prescription treatment objectives</w:t>
            </w:r>
          </w:p>
          <w:p w14:paraId="55BF70C9" w14:textId="77777777" w:rsidR="00CA23BE" w:rsidRPr="00FB1FEB" w:rsidRDefault="00CA23BE" w:rsidP="00CA23BE">
            <w:pPr>
              <w:pStyle w:val="ListParagraph"/>
              <w:numPr>
                <w:ilvl w:val="0"/>
                <w:numId w:val="12"/>
              </w:numPr>
              <w:spacing w:before="60" w:after="60"/>
              <w:ind w:left="319" w:hanging="284"/>
              <w:contextualSpacing w:val="0"/>
              <w:rPr>
                <w:rFonts w:ascii="Arial" w:eastAsia="Times" w:hAnsi="Arial" w:cs="Arial"/>
                <w:sz w:val="22"/>
                <w:szCs w:val="22"/>
              </w:rPr>
            </w:pPr>
            <w:r w:rsidRPr="00FB1FEB">
              <w:rPr>
                <w:rFonts w:ascii="Arial" w:eastAsia="Times" w:hAnsi="Arial" w:cs="Arial"/>
                <w:sz w:val="22"/>
                <w:szCs w:val="22"/>
              </w:rPr>
              <w:t>Fire effects monitoring pre burn, and fire effects monitoring post burn reports</w:t>
            </w:r>
          </w:p>
          <w:p w14:paraId="6169566A" w14:textId="77777777" w:rsidR="00905F74" w:rsidRDefault="00CA23BE" w:rsidP="00905F74">
            <w:pPr>
              <w:pStyle w:val="ListParagraph"/>
              <w:numPr>
                <w:ilvl w:val="0"/>
                <w:numId w:val="12"/>
              </w:numPr>
              <w:spacing w:before="60" w:after="60"/>
              <w:ind w:left="319" w:hanging="284"/>
              <w:contextualSpacing w:val="0"/>
              <w:rPr>
                <w:rFonts w:ascii="Arial" w:eastAsia="Times" w:hAnsi="Arial" w:cs="Arial"/>
                <w:sz w:val="22"/>
                <w:szCs w:val="22"/>
              </w:rPr>
            </w:pPr>
            <w:proofErr w:type="gramStart"/>
            <w:r w:rsidRPr="00FB1FEB">
              <w:rPr>
                <w:rFonts w:ascii="Arial" w:eastAsia="Times" w:hAnsi="Arial" w:cs="Arial"/>
                <w:sz w:val="22"/>
                <w:szCs w:val="22"/>
              </w:rPr>
              <w:t>Pre</w:t>
            </w:r>
            <w:proofErr w:type="gramEnd"/>
            <w:r w:rsidRPr="00FB1FEB">
              <w:rPr>
                <w:rFonts w:ascii="Arial" w:eastAsia="Times" w:hAnsi="Arial" w:cs="Arial"/>
                <w:sz w:val="22"/>
                <w:szCs w:val="22"/>
              </w:rPr>
              <w:t xml:space="preserve"> and post-treatment pictures</w:t>
            </w:r>
          </w:p>
          <w:p w14:paraId="378C3743" w14:textId="50FEFE29" w:rsidR="00BB4866" w:rsidRPr="00905F74" w:rsidRDefault="00CA23BE" w:rsidP="00905F74">
            <w:pPr>
              <w:pStyle w:val="ListParagraph"/>
              <w:numPr>
                <w:ilvl w:val="0"/>
                <w:numId w:val="12"/>
              </w:numPr>
              <w:spacing w:before="60" w:after="60"/>
              <w:ind w:left="319" w:hanging="284"/>
              <w:contextualSpacing w:val="0"/>
              <w:rPr>
                <w:rFonts w:ascii="Arial" w:eastAsia="Times" w:hAnsi="Arial" w:cs="Arial"/>
                <w:sz w:val="22"/>
                <w:szCs w:val="22"/>
              </w:rPr>
            </w:pPr>
            <w:r w:rsidRPr="00905F74">
              <w:rPr>
                <w:rFonts w:ascii="Arial" w:eastAsia="Times" w:hAnsi="Arial" w:cs="Arial"/>
                <w:sz w:val="22"/>
                <w:szCs w:val="22"/>
              </w:rPr>
              <w:t>Maps as and spatial data as outlined in Appendix 8</w:t>
            </w:r>
          </w:p>
        </w:tc>
      </w:tr>
      <w:tr w:rsidR="00BB4866" w:rsidRPr="00170B70" w14:paraId="41ABB59D" w14:textId="77777777" w:rsidTr="00905F74">
        <w:tc>
          <w:tcPr>
            <w:tcW w:w="4754" w:type="dxa"/>
          </w:tcPr>
          <w:p w14:paraId="742F4B42" w14:textId="77777777" w:rsidR="00CA23BE" w:rsidRDefault="00CA23BE" w:rsidP="004F7358">
            <w:pPr>
              <w:spacing w:before="120" w:after="120"/>
              <w:rPr>
                <w:rFonts w:ascii="Arial" w:eastAsia="Times" w:hAnsi="Arial" w:cs="Arial"/>
                <w:sz w:val="22"/>
                <w:szCs w:val="22"/>
              </w:rPr>
            </w:pPr>
            <w:r w:rsidRPr="00353DD2">
              <w:rPr>
                <w:rFonts w:ascii="Arial" w:eastAsia="Times" w:hAnsi="Arial" w:cs="Arial"/>
                <w:sz w:val="22"/>
                <w:szCs w:val="22"/>
              </w:rPr>
              <w:t>Final Report Worksheet 3</w:t>
            </w:r>
            <w:r w:rsidRPr="00FB1FEB">
              <w:rPr>
                <w:rFonts w:ascii="Arial" w:eastAsia="Times" w:hAnsi="Arial" w:cs="Arial"/>
                <w:sz w:val="22"/>
                <w:szCs w:val="22"/>
              </w:rPr>
              <w:t xml:space="preserve"> </w:t>
            </w:r>
          </w:p>
          <w:p w14:paraId="23B983BA" w14:textId="4AFA6CC7" w:rsidR="00BB4866" w:rsidRPr="005C2318" w:rsidRDefault="00CA23BE" w:rsidP="004F7358">
            <w:pPr>
              <w:spacing w:before="120" w:after="120"/>
              <w:rPr>
                <w:rFonts w:ascii="Arial" w:hAnsi="Arial" w:cs="Arial"/>
                <w:bCs/>
                <w:sz w:val="22"/>
                <w:szCs w:val="22"/>
              </w:rPr>
            </w:pPr>
            <w:r>
              <w:rPr>
                <w:rFonts w:ascii="Arial" w:eastAsia="Times" w:hAnsi="Arial" w:cs="Arial"/>
                <w:sz w:val="22"/>
                <w:szCs w:val="22"/>
              </w:rPr>
              <w:t>(</w:t>
            </w:r>
            <w:r w:rsidRPr="00FB1FEB">
              <w:rPr>
                <w:rFonts w:ascii="Arial" w:eastAsia="Times" w:hAnsi="Arial" w:cs="Arial"/>
                <w:sz w:val="22"/>
                <w:szCs w:val="22"/>
              </w:rPr>
              <w:t>CWRPs and CWPP Updates</w:t>
            </w:r>
            <w:r>
              <w:rPr>
                <w:rFonts w:ascii="Arial" w:eastAsia="Times" w:hAnsi="Arial" w:cs="Arial"/>
                <w:sz w:val="22"/>
                <w:szCs w:val="22"/>
              </w:rPr>
              <w:t xml:space="preserve"> only)</w:t>
            </w:r>
          </w:p>
        </w:tc>
        <w:tc>
          <w:tcPr>
            <w:tcW w:w="5434" w:type="dxa"/>
          </w:tcPr>
          <w:p w14:paraId="50ECA7A2" w14:textId="77777777" w:rsidR="00BB4866" w:rsidRDefault="00BB4866" w:rsidP="004F7358">
            <w:pPr>
              <w:spacing w:before="120" w:after="120"/>
              <w:rPr>
                <w:rFonts w:ascii="Arial" w:hAnsi="Arial" w:cs="Arial"/>
                <w:bCs/>
                <w:sz w:val="22"/>
                <w:szCs w:val="22"/>
              </w:rPr>
            </w:pPr>
            <w:r w:rsidRPr="00BB4866">
              <w:rPr>
                <w:rFonts w:ascii="Arial" w:hAnsi="Arial" w:cs="Arial"/>
                <w:b/>
                <w:sz w:val="22"/>
                <w:szCs w:val="22"/>
              </w:rPr>
              <w:t xml:space="preserve">• </w:t>
            </w:r>
            <w:r w:rsidRPr="00905F74">
              <w:rPr>
                <w:rFonts w:ascii="Arial" w:hAnsi="Arial" w:cs="Arial"/>
                <w:bCs/>
                <w:sz w:val="22"/>
                <w:szCs w:val="22"/>
              </w:rPr>
              <w:t xml:space="preserve">Copy of the completed CWRP or amended CWPP/CWRP </w:t>
            </w:r>
          </w:p>
          <w:p w14:paraId="1EFF42A0" w14:textId="0FC350F9" w:rsidR="00BB4866" w:rsidRPr="00D05BF7" w:rsidRDefault="00BB4866" w:rsidP="004F7358">
            <w:pPr>
              <w:spacing w:before="120" w:after="120"/>
              <w:rPr>
                <w:rFonts w:ascii="Arial" w:hAnsi="Arial" w:cs="Arial"/>
                <w:b/>
                <w:sz w:val="22"/>
                <w:szCs w:val="22"/>
              </w:rPr>
            </w:pPr>
            <w:r w:rsidRPr="00905F74">
              <w:rPr>
                <w:rFonts w:ascii="Arial" w:hAnsi="Arial" w:cs="Arial"/>
                <w:bCs/>
                <w:sz w:val="22"/>
                <w:szCs w:val="22"/>
              </w:rPr>
              <w:t>• Maps and spatial data as outlined in Appendix 8</w:t>
            </w:r>
            <w:r>
              <w:rPr>
                <w:rFonts w:ascii="Arial" w:hAnsi="Arial" w:cs="Arial"/>
                <w:bCs/>
                <w:sz w:val="22"/>
                <w:szCs w:val="22"/>
              </w:rPr>
              <w:t xml:space="preserve"> of the Program and Application Guide</w:t>
            </w:r>
          </w:p>
        </w:tc>
      </w:tr>
      <w:tr w:rsidR="00277FD8" w:rsidRPr="00170B70" w14:paraId="22C343DD" w14:textId="77777777" w:rsidTr="00B06C25">
        <w:tc>
          <w:tcPr>
            <w:tcW w:w="10188" w:type="dxa"/>
            <w:gridSpan w:val="2"/>
          </w:tcPr>
          <w:p w14:paraId="0ED1D41E" w14:textId="05DDE9D3" w:rsidR="00277FD8" w:rsidRPr="00170B70" w:rsidRDefault="00277FD8" w:rsidP="00277FD8">
            <w:pPr>
              <w:spacing w:before="120" w:after="120"/>
              <w:rPr>
                <w:rFonts w:ascii="Arial" w:hAnsi="Arial" w:cs="Arial"/>
                <w:bCs/>
                <w:sz w:val="22"/>
                <w:szCs w:val="22"/>
              </w:rPr>
            </w:pPr>
            <w:r w:rsidRPr="00CA23BE">
              <w:rPr>
                <w:rFonts w:ascii="Arial" w:hAnsi="Arial" w:cs="Arial"/>
                <w:b/>
                <w:sz w:val="22"/>
                <w:szCs w:val="22"/>
              </w:rPr>
              <w:t>Optional</w:t>
            </w:r>
            <w:r>
              <w:rPr>
                <w:rFonts w:ascii="Arial" w:hAnsi="Arial" w:cs="Arial"/>
                <w:b/>
                <w:sz w:val="22"/>
                <w:szCs w:val="22"/>
              </w:rPr>
              <w:t xml:space="preserve">: </w:t>
            </w:r>
            <w:r w:rsidRPr="00277FD8">
              <w:rPr>
                <w:rFonts w:ascii="Arial" w:hAnsi="Arial" w:cs="Arial"/>
                <w:bCs/>
                <w:sz w:val="22"/>
                <w:szCs w:val="22"/>
              </w:rPr>
              <w:t>Photos or media related to the project</w:t>
            </w:r>
          </w:p>
        </w:tc>
      </w:tr>
      <w:tr w:rsidR="00277FD8" w:rsidRPr="00170B70" w14:paraId="086833EE" w14:textId="77777777" w:rsidTr="00905F74">
        <w:tc>
          <w:tcPr>
            <w:tcW w:w="4754" w:type="dxa"/>
          </w:tcPr>
          <w:p w14:paraId="6A291C1A" w14:textId="659D3B23" w:rsidR="00277FD8" w:rsidRPr="00170B70" w:rsidRDefault="00277FD8" w:rsidP="00277FD8">
            <w:pPr>
              <w:spacing w:before="120" w:after="120"/>
              <w:rPr>
                <w:rFonts w:ascii="Arial" w:hAnsi="Arial" w:cs="Arial"/>
                <w:bCs/>
                <w:sz w:val="22"/>
                <w:szCs w:val="22"/>
              </w:rPr>
            </w:pPr>
            <w:r>
              <w:rPr>
                <w:rFonts w:ascii="Arial" w:hAnsi="Arial" w:cs="Arial"/>
                <w:bCs/>
                <w:sz w:val="22"/>
                <w:szCs w:val="22"/>
              </w:rPr>
              <w:t>Willingness to be featured by FireSmart BC for promotional/educational purposes</w:t>
            </w:r>
          </w:p>
        </w:tc>
        <w:tc>
          <w:tcPr>
            <w:tcW w:w="5434" w:type="dxa"/>
          </w:tcPr>
          <w:p w14:paraId="46280582" w14:textId="04B5832D" w:rsidR="00277FD8" w:rsidRPr="00170B70" w:rsidRDefault="00277FD8" w:rsidP="00277FD8">
            <w:pPr>
              <w:spacing w:before="120" w:after="120"/>
              <w:rPr>
                <w:rFonts w:ascii="Arial" w:hAnsi="Arial" w:cs="Arial"/>
                <w:bCs/>
                <w:sz w:val="22"/>
                <w:szCs w:val="22"/>
              </w:rPr>
            </w:pPr>
            <w:r w:rsidRPr="007E4608">
              <w:rPr>
                <w:rFonts w:ascii="Arial" w:hAnsi="Arial" w:cs="Arial"/>
                <w:sz w:val="22"/>
                <w:szCs w:val="22"/>
                <w:lang w:val="en-CA" w:bidi="en-US"/>
              </w:rPr>
              <w:fldChar w:fldCharType="begin">
                <w:ffData>
                  <w:name w:val="Check1"/>
                  <w:enabled/>
                  <w:calcOnExit w:val="0"/>
                  <w:checkBox>
                    <w:sizeAuto/>
                    <w:default w:val="0"/>
                  </w:checkBox>
                </w:ffData>
              </w:fldChar>
            </w:r>
            <w:r w:rsidRPr="007E4608">
              <w:rPr>
                <w:rFonts w:ascii="Arial" w:hAnsi="Arial" w:cs="Arial"/>
                <w:sz w:val="22"/>
                <w:szCs w:val="22"/>
                <w:lang w:val="en-CA" w:bidi="en-US"/>
              </w:rPr>
              <w:instrText xml:space="preserve"> FORMCHECKBOX </w:instrText>
            </w:r>
            <w:r w:rsidR="00000000">
              <w:rPr>
                <w:rFonts w:ascii="Arial" w:hAnsi="Arial" w:cs="Arial"/>
                <w:sz w:val="22"/>
                <w:szCs w:val="22"/>
                <w:lang w:val="en-CA" w:bidi="en-US"/>
              </w:rPr>
            </w:r>
            <w:r w:rsidR="00000000">
              <w:rPr>
                <w:rFonts w:ascii="Arial" w:hAnsi="Arial" w:cs="Arial"/>
                <w:sz w:val="22"/>
                <w:szCs w:val="22"/>
                <w:lang w:val="en-CA" w:bidi="en-US"/>
              </w:rPr>
              <w:fldChar w:fldCharType="separate"/>
            </w:r>
            <w:r w:rsidRPr="007E4608">
              <w:rPr>
                <w:rFonts w:ascii="Arial" w:hAnsi="Arial" w:cs="Arial"/>
                <w:sz w:val="22"/>
                <w:szCs w:val="22"/>
                <w:lang w:val="en-CA" w:bidi="en-US"/>
              </w:rPr>
              <w:fldChar w:fldCharType="end"/>
            </w:r>
            <w:r w:rsidRPr="007E4608">
              <w:rPr>
                <w:rFonts w:ascii="Arial" w:hAnsi="Arial" w:cs="Arial"/>
                <w:sz w:val="22"/>
                <w:szCs w:val="22"/>
                <w:lang w:val="en-CA" w:bidi="en-US"/>
              </w:rPr>
              <w:t xml:space="preserve"> </w:t>
            </w:r>
            <w:r>
              <w:rPr>
                <w:rFonts w:ascii="Arial" w:hAnsi="Arial" w:cs="Arial"/>
                <w:sz w:val="22"/>
                <w:szCs w:val="22"/>
                <w:lang w:val="en-CA" w:bidi="en-US"/>
              </w:rPr>
              <w:t>Ye</w:t>
            </w:r>
            <w:r w:rsidRPr="007E4608">
              <w:rPr>
                <w:rFonts w:ascii="Arial" w:hAnsi="Arial" w:cs="Arial"/>
                <w:sz w:val="22"/>
                <w:szCs w:val="22"/>
                <w:lang w:val="en-CA" w:bidi="en-US"/>
              </w:rPr>
              <w:t xml:space="preserve">s   </w:t>
            </w:r>
            <w:r>
              <w:rPr>
                <w:rFonts w:ascii="Arial" w:hAnsi="Arial" w:cs="Arial"/>
                <w:bCs/>
                <w:sz w:val="22"/>
                <w:szCs w:val="22"/>
              </w:rPr>
              <w:t xml:space="preserve">  </w:t>
            </w:r>
            <w:r w:rsidRPr="007E4608">
              <w:rPr>
                <w:rFonts w:ascii="Arial" w:hAnsi="Arial" w:cs="Arial"/>
                <w:sz w:val="22"/>
                <w:szCs w:val="22"/>
                <w:lang w:val="en-CA" w:bidi="en-US"/>
              </w:rPr>
              <w:fldChar w:fldCharType="begin">
                <w:ffData>
                  <w:name w:val="Check1"/>
                  <w:enabled/>
                  <w:calcOnExit w:val="0"/>
                  <w:checkBox>
                    <w:sizeAuto/>
                    <w:default w:val="0"/>
                  </w:checkBox>
                </w:ffData>
              </w:fldChar>
            </w:r>
            <w:r w:rsidRPr="007E4608">
              <w:rPr>
                <w:rFonts w:ascii="Arial" w:hAnsi="Arial" w:cs="Arial"/>
                <w:sz w:val="22"/>
                <w:szCs w:val="22"/>
                <w:lang w:val="en-CA" w:bidi="en-US"/>
              </w:rPr>
              <w:instrText xml:space="preserve"> FORMCHECKBOX </w:instrText>
            </w:r>
            <w:r w:rsidR="00000000">
              <w:rPr>
                <w:rFonts w:ascii="Arial" w:hAnsi="Arial" w:cs="Arial"/>
                <w:sz w:val="22"/>
                <w:szCs w:val="22"/>
                <w:lang w:val="en-CA" w:bidi="en-US"/>
              </w:rPr>
            </w:r>
            <w:r w:rsidR="00000000">
              <w:rPr>
                <w:rFonts w:ascii="Arial" w:hAnsi="Arial" w:cs="Arial"/>
                <w:sz w:val="22"/>
                <w:szCs w:val="22"/>
                <w:lang w:val="en-CA" w:bidi="en-US"/>
              </w:rPr>
              <w:fldChar w:fldCharType="separate"/>
            </w:r>
            <w:r w:rsidRPr="007E4608">
              <w:rPr>
                <w:rFonts w:ascii="Arial" w:hAnsi="Arial" w:cs="Arial"/>
                <w:sz w:val="22"/>
                <w:szCs w:val="22"/>
                <w:lang w:val="en-CA" w:bidi="en-US"/>
              </w:rPr>
              <w:fldChar w:fldCharType="end"/>
            </w:r>
            <w:r w:rsidRPr="007E4608">
              <w:rPr>
                <w:rFonts w:ascii="Arial" w:hAnsi="Arial" w:cs="Arial"/>
                <w:sz w:val="22"/>
                <w:szCs w:val="22"/>
                <w:lang w:val="en-CA" w:bidi="en-US"/>
              </w:rPr>
              <w:t xml:space="preserve"> </w:t>
            </w:r>
            <w:r>
              <w:rPr>
                <w:rFonts w:ascii="Arial" w:hAnsi="Arial" w:cs="Arial"/>
                <w:sz w:val="22"/>
                <w:szCs w:val="22"/>
                <w:lang w:val="en-CA" w:bidi="en-US"/>
              </w:rPr>
              <w:t>No</w:t>
            </w:r>
          </w:p>
        </w:tc>
      </w:tr>
    </w:tbl>
    <w:p w14:paraId="31ABC17E"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7788736B" w14:textId="77777777" w:rsidTr="004F7358">
        <w:tc>
          <w:tcPr>
            <w:tcW w:w="10188" w:type="dxa"/>
            <w:gridSpan w:val="2"/>
          </w:tcPr>
          <w:p w14:paraId="252AD70A"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6: Signature &amp; Certification (to be signed by Chief Financial Officer)</w:t>
            </w:r>
          </w:p>
        </w:tc>
      </w:tr>
      <w:tr w:rsidR="00E81947" w:rsidRPr="00170B70" w14:paraId="4464A720" w14:textId="77777777" w:rsidTr="004F7358">
        <w:tc>
          <w:tcPr>
            <w:tcW w:w="10188" w:type="dxa"/>
            <w:gridSpan w:val="2"/>
          </w:tcPr>
          <w:p w14:paraId="48C0D970" w14:textId="0C807170" w:rsidR="00E81947" w:rsidRDefault="00E81947" w:rsidP="004F7358">
            <w:pPr>
              <w:spacing w:before="120" w:after="120"/>
              <w:rPr>
                <w:rFonts w:ascii="Arial" w:hAnsi="Arial" w:cs="Arial"/>
                <w:bCs/>
                <w:sz w:val="22"/>
                <w:szCs w:val="22"/>
              </w:rPr>
            </w:pPr>
            <w:r w:rsidRPr="00170B70">
              <w:rPr>
                <w:rFonts w:ascii="Arial" w:hAnsi="Arial" w:cs="Arial"/>
                <w:bCs/>
                <w:sz w:val="22"/>
                <w:szCs w:val="22"/>
              </w:rPr>
              <w:t>I certify that the costs stated above, in Final Report Worksheet 1 and, if required, in Final Report Worksheet 2</w:t>
            </w:r>
            <w:r w:rsidR="00CA23BE">
              <w:rPr>
                <w:rFonts w:ascii="Arial" w:hAnsi="Arial" w:cs="Arial"/>
                <w:bCs/>
                <w:sz w:val="22"/>
                <w:szCs w:val="22"/>
              </w:rPr>
              <w:t xml:space="preserve"> and Final Report Worksheet 3</w:t>
            </w:r>
            <w:r w:rsidRPr="00170B70">
              <w:rPr>
                <w:rFonts w:ascii="Arial" w:hAnsi="Arial" w:cs="Arial"/>
                <w:bCs/>
                <w:sz w:val="22"/>
                <w:szCs w:val="22"/>
              </w:rPr>
              <w:t>: (1) have been incurred and paid; (2) are attributable to the project; (3) are eligible (as outlined in the Program &amp; Application Guide); and (4) are net of tax rebates and any other rebates.</w:t>
            </w:r>
          </w:p>
          <w:p w14:paraId="22065D49" w14:textId="74B7E4FE" w:rsidR="00E50009" w:rsidRPr="00170B70" w:rsidRDefault="00E50009" w:rsidP="004F7358">
            <w:pPr>
              <w:spacing w:before="120" w:after="120"/>
              <w:rPr>
                <w:rFonts w:ascii="Arial" w:hAnsi="Arial" w:cs="Arial"/>
                <w:bCs/>
                <w:sz w:val="22"/>
                <w:szCs w:val="22"/>
              </w:rPr>
            </w:pPr>
            <w:r w:rsidRPr="00E50009">
              <w:rPr>
                <w:rFonts w:ascii="Arial" w:hAnsi="Arial" w:cs="Arial"/>
                <w:bCs/>
                <w:sz w:val="22"/>
                <w:szCs w:val="22"/>
              </w:rPr>
              <w:lastRenderedPageBreak/>
              <w:t xml:space="preserve">Further, I certify that where applicable (1) all activities were completed by a qualified professional accredited by their professional association; and (2) for activities that fall under the practice of forestry, were signed by a forest professional that is accredited by </w:t>
            </w:r>
            <w:proofErr w:type="gramStart"/>
            <w:r w:rsidRPr="00E50009">
              <w:rPr>
                <w:rFonts w:ascii="Arial" w:hAnsi="Arial" w:cs="Arial"/>
                <w:bCs/>
                <w:sz w:val="22"/>
                <w:szCs w:val="22"/>
              </w:rPr>
              <w:t>the  Forest</w:t>
            </w:r>
            <w:proofErr w:type="gramEnd"/>
            <w:r w:rsidRPr="00E50009">
              <w:rPr>
                <w:rFonts w:ascii="Arial" w:hAnsi="Arial" w:cs="Arial"/>
                <w:bCs/>
                <w:sz w:val="22"/>
                <w:szCs w:val="22"/>
              </w:rPr>
              <w:t xml:space="preserve"> Professionals</w:t>
            </w:r>
            <w:r>
              <w:rPr>
                <w:rFonts w:ascii="Arial" w:hAnsi="Arial" w:cs="Arial"/>
                <w:bCs/>
                <w:sz w:val="22"/>
                <w:szCs w:val="22"/>
              </w:rPr>
              <w:t xml:space="preserve"> BC</w:t>
            </w:r>
            <w:r w:rsidRPr="00E50009">
              <w:rPr>
                <w:rFonts w:ascii="Arial" w:hAnsi="Arial" w:cs="Arial"/>
                <w:bCs/>
                <w:sz w:val="22"/>
                <w:szCs w:val="22"/>
              </w:rPr>
              <w:t> and operating within their scope of practice</w:t>
            </w:r>
          </w:p>
          <w:p w14:paraId="29628A69"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In addition, for final claims, I certify that: (1) the project is complete; (2) all revenues generated from the project have been declared; and (3) all eligible portions of all other grant contributions for the projects have been declared. </w:t>
            </w:r>
          </w:p>
        </w:tc>
      </w:tr>
      <w:tr w:rsidR="00E81947" w:rsidRPr="00170B70" w14:paraId="6A8335E6" w14:textId="77777777" w:rsidTr="004F7358">
        <w:tc>
          <w:tcPr>
            <w:tcW w:w="5094" w:type="dxa"/>
          </w:tcPr>
          <w:p w14:paraId="646C4D51" w14:textId="678E4A3A"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lastRenderedPageBreak/>
              <w:t xml:space="preserve">Name: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c>
          <w:tcPr>
            <w:tcW w:w="5094" w:type="dxa"/>
          </w:tcPr>
          <w:p w14:paraId="29DEFC56" w14:textId="3B2E5AE3"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Title: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r>
      <w:tr w:rsidR="00E81947" w:rsidRPr="00170B70" w14:paraId="67D4DD1A" w14:textId="77777777" w:rsidTr="004F7358">
        <w:tc>
          <w:tcPr>
            <w:tcW w:w="5094" w:type="dxa"/>
          </w:tcPr>
          <w:p w14:paraId="46B79D68" w14:textId="45B334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Signature: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c>
          <w:tcPr>
            <w:tcW w:w="5094" w:type="dxa"/>
          </w:tcPr>
          <w:p w14:paraId="0D1E8B5B" w14:textId="5674E924"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Date: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r>
    </w:tbl>
    <w:p w14:paraId="79C53258" w14:textId="544AB02A" w:rsidR="00AA3532" w:rsidRDefault="00AA3532" w:rsidP="00A7452F">
      <w:pPr>
        <w:spacing w:before="120" w:after="120"/>
      </w:pPr>
    </w:p>
    <w:sectPr w:rsidR="00AA3532" w:rsidSect="00C2553D">
      <w:headerReference w:type="first" r:id="rId9"/>
      <w:pgSz w:w="12240" w:h="15840"/>
      <w:pgMar w:top="1418"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02F7" w14:textId="77777777" w:rsidR="0046479A" w:rsidRDefault="0046479A">
      <w:r>
        <w:separator/>
      </w:r>
    </w:p>
  </w:endnote>
  <w:endnote w:type="continuationSeparator" w:id="0">
    <w:p w14:paraId="1656CCE2" w14:textId="77777777" w:rsidR="0046479A" w:rsidRDefault="0046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pitch w:val="variable"/>
    <w:sig w:usb0="A00002FF" w:usb1="7800205A" w:usb2="146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A823" w14:textId="77777777" w:rsidR="0046479A" w:rsidRDefault="0046479A">
      <w:r>
        <w:separator/>
      </w:r>
    </w:p>
  </w:footnote>
  <w:footnote w:type="continuationSeparator" w:id="0">
    <w:p w14:paraId="3E2E7F27" w14:textId="77777777" w:rsidR="0046479A" w:rsidRDefault="00464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D345" w14:textId="3C21316B" w:rsidR="00C2553D" w:rsidRDefault="008E6ADF">
    <w:pPr>
      <w:pStyle w:val="Header"/>
    </w:pPr>
    <w:r>
      <w:rPr>
        <w:noProof/>
      </w:rPr>
      <w:drawing>
        <wp:anchor distT="0" distB="0" distL="114300" distR="114300" simplePos="0" relativeHeight="251659264" behindDoc="1" locked="0" layoutInCell="1" allowOverlap="1" wp14:anchorId="6071AD63" wp14:editId="065AC849">
          <wp:simplePos x="0" y="0"/>
          <wp:positionH relativeFrom="column">
            <wp:posOffset>-651933</wp:posOffset>
          </wp:positionH>
          <wp:positionV relativeFrom="paragraph">
            <wp:posOffset>-432435</wp:posOffset>
          </wp:positionV>
          <wp:extent cx="7863840" cy="1017426"/>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65"/>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3686A"/>
    <w:multiLevelType w:val="hybridMultilevel"/>
    <w:tmpl w:val="A024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01D9B"/>
    <w:multiLevelType w:val="hybridMultilevel"/>
    <w:tmpl w:val="6A6C4ED2"/>
    <w:lvl w:ilvl="0" w:tplc="53823266">
      <w:start w:val="1"/>
      <w:numFmt w:val="lowerLetter"/>
      <w:lvlText w:val="%1."/>
      <w:lvlJc w:val="left"/>
      <w:pPr>
        <w:ind w:left="720" w:hanging="360"/>
      </w:pPr>
      <w:rPr>
        <w:b/>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A764AF"/>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E7F18"/>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B7F4E"/>
    <w:multiLevelType w:val="hybridMultilevel"/>
    <w:tmpl w:val="20C20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91614"/>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973F6"/>
    <w:multiLevelType w:val="hybridMultilevel"/>
    <w:tmpl w:val="F51CBA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423526C0"/>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339BF"/>
    <w:multiLevelType w:val="hybridMultilevel"/>
    <w:tmpl w:val="3F8092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2F24F07"/>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9376D"/>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768F7"/>
    <w:multiLevelType w:val="hybridMultilevel"/>
    <w:tmpl w:val="E73A5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617301407">
    <w:abstractNumId w:val="3"/>
  </w:num>
  <w:num w:numId="2" w16cid:durableId="1589389346">
    <w:abstractNumId w:val="6"/>
  </w:num>
  <w:num w:numId="3" w16cid:durableId="1964144516">
    <w:abstractNumId w:val="5"/>
  </w:num>
  <w:num w:numId="4" w16cid:durableId="514345470">
    <w:abstractNumId w:val="7"/>
  </w:num>
  <w:num w:numId="5" w16cid:durableId="1799447569">
    <w:abstractNumId w:val="9"/>
  </w:num>
  <w:num w:numId="6" w16cid:durableId="464588301">
    <w:abstractNumId w:val="8"/>
  </w:num>
  <w:num w:numId="7" w16cid:durableId="17391879">
    <w:abstractNumId w:val="10"/>
  </w:num>
  <w:num w:numId="8" w16cid:durableId="1236014394">
    <w:abstractNumId w:val="12"/>
  </w:num>
  <w:num w:numId="9" w16cid:durableId="1819835984">
    <w:abstractNumId w:val="0"/>
  </w:num>
  <w:num w:numId="10" w16cid:durableId="962074175">
    <w:abstractNumId w:val="11"/>
  </w:num>
  <w:num w:numId="11" w16cid:durableId="1475484988">
    <w:abstractNumId w:val="4"/>
  </w:num>
  <w:num w:numId="12" w16cid:durableId="399059072">
    <w:abstractNumId w:val="1"/>
  </w:num>
  <w:num w:numId="13" w16cid:durableId="2057046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7"/>
    <w:rsid w:val="00037711"/>
    <w:rsid w:val="00047CE8"/>
    <w:rsid w:val="000A1D29"/>
    <w:rsid w:val="00126A58"/>
    <w:rsid w:val="00176DF1"/>
    <w:rsid w:val="001776F8"/>
    <w:rsid w:val="001815E6"/>
    <w:rsid w:val="00194853"/>
    <w:rsid w:val="001A11B8"/>
    <w:rsid w:val="001E0A90"/>
    <w:rsid w:val="001F6FBB"/>
    <w:rsid w:val="00221FCC"/>
    <w:rsid w:val="00240530"/>
    <w:rsid w:val="00250053"/>
    <w:rsid w:val="00270A04"/>
    <w:rsid w:val="0027360C"/>
    <w:rsid w:val="00274D4D"/>
    <w:rsid w:val="0027768E"/>
    <w:rsid w:val="00277FD8"/>
    <w:rsid w:val="002C6D61"/>
    <w:rsid w:val="00317F4B"/>
    <w:rsid w:val="003478C6"/>
    <w:rsid w:val="00353DD2"/>
    <w:rsid w:val="00376AC2"/>
    <w:rsid w:val="0038345C"/>
    <w:rsid w:val="00387E58"/>
    <w:rsid w:val="0046479A"/>
    <w:rsid w:val="00515A00"/>
    <w:rsid w:val="00572D44"/>
    <w:rsid w:val="00585CF3"/>
    <w:rsid w:val="005C2318"/>
    <w:rsid w:val="005D047F"/>
    <w:rsid w:val="005F7E8E"/>
    <w:rsid w:val="0063008D"/>
    <w:rsid w:val="0063019F"/>
    <w:rsid w:val="006874FF"/>
    <w:rsid w:val="006C097E"/>
    <w:rsid w:val="007956CA"/>
    <w:rsid w:val="007C7257"/>
    <w:rsid w:val="007C7F84"/>
    <w:rsid w:val="008216BF"/>
    <w:rsid w:val="008656FF"/>
    <w:rsid w:val="00883003"/>
    <w:rsid w:val="008E6ADF"/>
    <w:rsid w:val="00905F74"/>
    <w:rsid w:val="0095484D"/>
    <w:rsid w:val="00992E09"/>
    <w:rsid w:val="009A2B4E"/>
    <w:rsid w:val="009E197E"/>
    <w:rsid w:val="009E29C1"/>
    <w:rsid w:val="009E4749"/>
    <w:rsid w:val="009F684A"/>
    <w:rsid w:val="00A07D8A"/>
    <w:rsid w:val="00A22BFF"/>
    <w:rsid w:val="00A636CE"/>
    <w:rsid w:val="00A7452F"/>
    <w:rsid w:val="00AA3532"/>
    <w:rsid w:val="00AC3C66"/>
    <w:rsid w:val="00AF616C"/>
    <w:rsid w:val="00B57540"/>
    <w:rsid w:val="00BA2CD0"/>
    <w:rsid w:val="00BB4866"/>
    <w:rsid w:val="00BC0C19"/>
    <w:rsid w:val="00C014F2"/>
    <w:rsid w:val="00C2553D"/>
    <w:rsid w:val="00CA23BE"/>
    <w:rsid w:val="00CA5679"/>
    <w:rsid w:val="00CD008E"/>
    <w:rsid w:val="00CD667B"/>
    <w:rsid w:val="00D05BF7"/>
    <w:rsid w:val="00DD6C97"/>
    <w:rsid w:val="00DE7CED"/>
    <w:rsid w:val="00E00384"/>
    <w:rsid w:val="00E06A59"/>
    <w:rsid w:val="00E1200C"/>
    <w:rsid w:val="00E22EEA"/>
    <w:rsid w:val="00E43D53"/>
    <w:rsid w:val="00E50009"/>
    <w:rsid w:val="00E71465"/>
    <w:rsid w:val="00E81947"/>
    <w:rsid w:val="00E82F08"/>
    <w:rsid w:val="00EA78BB"/>
    <w:rsid w:val="00F04525"/>
    <w:rsid w:val="00F130B2"/>
    <w:rsid w:val="00F51BB0"/>
    <w:rsid w:val="00FC30FB"/>
    <w:rsid w:val="00FF517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CB8349"/>
  <w15:chartTrackingRefBased/>
  <w15:docId w15:val="{6A6A683C-25C8-A749-8A42-656F23FD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47"/>
    <w:rPr>
      <w:rFonts w:ascii="Palatino" w:eastAsia="Times New Roman" w:hAnsi="Palatino" w:cs="Times New Roman"/>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947"/>
    <w:pPr>
      <w:tabs>
        <w:tab w:val="center" w:pos="4680"/>
        <w:tab w:val="right" w:pos="9360"/>
      </w:tabs>
    </w:pPr>
  </w:style>
  <w:style w:type="character" w:customStyle="1" w:styleId="HeaderChar">
    <w:name w:val="Header Char"/>
    <w:basedOn w:val="DefaultParagraphFont"/>
    <w:link w:val="Header"/>
    <w:uiPriority w:val="99"/>
    <w:rsid w:val="00E81947"/>
    <w:rPr>
      <w:rFonts w:ascii="Palatino" w:eastAsia="Times New Roman" w:hAnsi="Palatino" w:cs="Times New Roman"/>
      <w:szCs w:val="20"/>
      <w:lang w:val="en-US"/>
    </w:rPr>
  </w:style>
  <w:style w:type="paragraph" w:styleId="Footer">
    <w:name w:val="footer"/>
    <w:basedOn w:val="Normal"/>
    <w:link w:val="FooterChar"/>
    <w:unhideWhenUsed/>
    <w:rsid w:val="00E81947"/>
    <w:pPr>
      <w:tabs>
        <w:tab w:val="center" w:pos="4680"/>
        <w:tab w:val="right" w:pos="9360"/>
      </w:tabs>
    </w:pPr>
  </w:style>
  <w:style w:type="character" w:customStyle="1" w:styleId="FooterChar">
    <w:name w:val="Footer Char"/>
    <w:basedOn w:val="DefaultParagraphFont"/>
    <w:link w:val="Footer"/>
    <w:rsid w:val="00E81947"/>
    <w:rPr>
      <w:rFonts w:ascii="Palatino" w:eastAsia="Times New Roman" w:hAnsi="Palatino" w:cs="Times New Roman"/>
      <w:szCs w:val="20"/>
      <w:lang w:val="en-US"/>
    </w:rPr>
  </w:style>
  <w:style w:type="character" w:styleId="Hyperlink">
    <w:name w:val="Hyperlink"/>
    <w:basedOn w:val="DefaultParagraphFont"/>
    <w:rsid w:val="00E81947"/>
    <w:rPr>
      <w:color w:val="0000FF"/>
      <w:u w:val="single"/>
    </w:rPr>
  </w:style>
  <w:style w:type="table" w:styleId="TableGrid">
    <w:name w:val="Table Grid"/>
    <w:basedOn w:val="TableNormal"/>
    <w:uiPriority w:val="39"/>
    <w:rsid w:val="00E81947"/>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1947"/>
    <w:pPr>
      <w:ind w:left="720"/>
      <w:contextualSpacing/>
    </w:pPr>
  </w:style>
  <w:style w:type="character" w:customStyle="1" w:styleId="ListParagraphChar">
    <w:name w:val="List Paragraph Char"/>
    <w:basedOn w:val="DefaultParagraphFont"/>
    <w:link w:val="ListParagraph"/>
    <w:uiPriority w:val="34"/>
    <w:locked/>
    <w:rsid w:val="00E81947"/>
    <w:rPr>
      <w:rFonts w:ascii="Palatino" w:eastAsia="Times New Roman" w:hAnsi="Palatino" w:cs="Times New Roman"/>
      <w:szCs w:val="20"/>
      <w:lang w:val="en-US"/>
    </w:rPr>
  </w:style>
  <w:style w:type="paragraph" w:styleId="BalloonText">
    <w:name w:val="Balloon Text"/>
    <w:basedOn w:val="Normal"/>
    <w:link w:val="BalloonTextChar"/>
    <w:uiPriority w:val="99"/>
    <w:semiHidden/>
    <w:unhideWhenUsed/>
    <w:rsid w:val="00E8194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81947"/>
    <w:rPr>
      <w:rFonts w:ascii="Times New Roman" w:eastAsia="Times New Roman" w:hAnsi="Times New Roman" w:cs="Times New Roman"/>
      <w:sz w:val="18"/>
      <w:szCs w:val="18"/>
      <w:lang w:val="en-US"/>
    </w:rPr>
  </w:style>
  <w:style w:type="paragraph" w:styleId="Revision">
    <w:name w:val="Revision"/>
    <w:hidden/>
    <w:uiPriority w:val="99"/>
    <w:semiHidden/>
    <w:rsid w:val="00E81947"/>
    <w:rPr>
      <w:rFonts w:ascii="Palatino" w:eastAsia="Times New Roman" w:hAnsi="Palatino" w:cs="Times New Roman"/>
      <w:szCs w:val="20"/>
      <w:lang w:val="en-US"/>
    </w:rPr>
  </w:style>
  <w:style w:type="character" w:styleId="CommentReference">
    <w:name w:val="annotation reference"/>
    <w:basedOn w:val="DefaultParagraphFont"/>
    <w:uiPriority w:val="99"/>
    <w:semiHidden/>
    <w:unhideWhenUsed/>
    <w:rsid w:val="00E81947"/>
    <w:rPr>
      <w:sz w:val="16"/>
      <w:szCs w:val="16"/>
    </w:rPr>
  </w:style>
  <w:style w:type="paragraph" w:styleId="CommentText">
    <w:name w:val="annotation text"/>
    <w:basedOn w:val="Normal"/>
    <w:link w:val="CommentTextChar"/>
    <w:uiPriority w:val="99"/>
    <w:semiHidden/>
    <w:unhideWhenUsed/>
    <w:rsid w:val="00E81947"/>
    <w:rPr>
      <w:sz w:val="20"/>
    </w:rPr>
  </w:style>
  <w:style w:type="character" w:customStyle="1" w:styleId="CommentTextChar">
    <w:name w:val="Comment Text Char"/>
    <w:basedOn w:val="DefaultParagraphFont"/>
    <w:link w:val="CommentText"/>
    <w:uiPriority w:val="99"/>
    <w:semiHidden/>
    <w:rsid w:val="00E81947"/>
    <w:rPr>
      <w:rFonts w:ascii="Palatino" w:eastAsia="Times New Roman" w:hAnsi="Palatin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1947"/>
    <w:rPr>
      <w:b/>
      <w:bCs/>
    </w:rPr>
  </w:style>
  <w:style w:type="character" w:customStyle="1" w:styleId="CommentSubjectChar">
    <w:name w:val="Comment Subject Char"/>
    <w:basedOn w:val="CommentTextChar"/>
    <w:link w:val="CommentSubject"/>
    <w:uiPriority w:val="99"/>
    <w:semiHidden/>
    <w:rsid w:val="00E81947"/>
    <w:rPr>
      <w:rFonts w:ascii="Palatino" w:eastAsia="Times New Roman" w:hAnsi="Palatino" w:cs="Times New Roman"/>
      <w:b/>
      <w:bCs/>
      <w:sz w:val="20"/>
      <w:szCs w:val="20"/>
      <w:lang w:val="en-US"/>
    </w:rPr>
  </w:style>
  <w:style w:type="character" w:styleId="UnresolvedMention">
    <w:name w:val="Unresolved Mention"/>
    <w:basedOn w:val="DefaultParagraphFont"/>
    <w:uiPriority w:val="99"/>
    <w:semiHidden/>
    <w:unhideWhenUsed/>
    <w:rsid w:val="0037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ubcm.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8E65-6835-D249-9E6C-A90EC3AC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Local Government Program Services</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Jonas Woodrow</cp:lastModifiedBy>
  <cp:revision>3</cp:revision>
  <cp:lastPrinted>2021-09-24T21:39:00Z</cp:lastPrinted>
  <dcterms:created xsi:type="dcterms:W3CDTF">2023-10-10T16:23:00Z</dcterms:created>
  <dcterms:modified xsi:type="dcterms:W3CDTF">2023-10-16T18:19:00Z</dcterms:modified>
</cp:coreProperties>
</file>